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536F11" w14:textId="49EE21E5" w:rsidR="00C43DF9" w:rsidRPr="00447FBB" w:rsidRDefault="00E95F35" w:rsidP="003A1E3F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447FBB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1C13" w:rsidRPr="00447FBB">
        <w:rPr>
          <w:rFonts w:ascii="Arial Narrow" w:eastAsia="Times New Roman" w:hAnsi="Arial Narrow" w:cs="Arial"/>
          <w:b/>
          <w:bCs/>
          <w:sz w:val="48"/>
          <w:szCs w:val="48"/>
        </w:rPr>
        <w:t>46</w:t>
      </w:r>
      <w:r w:rsidR="00A125A7" w:rsidRPr="00447FBB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447FBB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5D1C13" w:rsidRPr="00447FBB">
        <w:rPr>
          <w:rFonts w:ascii="Arial Narrow" w:eastAsia="Times New Roman" w:hAnsi="Arial Narrow" w:cs="Arial"/>
          <w:b/>
          <w:bCs/>
          <w:sz w:val="48"/>
          <w:szCs w:val="48"/>
        </w:rPr>
        <w:t>15</w:t>
      </w:r>
      <w:r w:rsidR="000672E9" w:rsidRPr="00447FBB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A125A7" w:rsidRPr="00447FBB">
        <w:rPr>
          <w:rFonts w:ascii="Arial Narrow" w:eastAsia="Times New Roman" w:hAnsi="Arial Narrow" w:cs="Arial"/>
          <w:b/>
          <w:bCs/>
          <w:sz w:val="48"/>
          <w:szCs w:val="48"/>
        </w:rPr>
        <w:t>11</w:t>
      </w:r>
      <w:r w:rsidR="00B6751B" w:rsidRPr="00447FBB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447FBB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447FBB" w:rsidRDefault="000F4A42" w:rsidP="003A1E3F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4C377912" w14:textId="2780CE18" w:rsidR="005D1C13" w:rsidRPr="00447FBB" w:rsidRDefault="005D1C13" w:rsidP="003A1E3F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0"/>
          <w:u w:val="single"/>
        </w:rPr>
      </w:pPr>
      <w:r w:rsidRPr="00447FBB">
        <w:rPr>
          <w:rFonts w:ascii="Arial Narrow" w:eastAsia="Times New Roman" w:hAnsi="Arial Narrow" w:cs="Arial"/>
          <w:b/>
          <w:sz w:val="48"/>
          <w:szCs w:val="40"/>
          <w:u w:val="single"/>
        </w:rPr>
        <w:t>33</w:t>
      </w:r>
      <w:r w:rsidR="009D4A32" w:rsidRPr="00447FBB">
        <w:rPr>
          <w:rFonts w:ascii="Arial Narrow" w:eastAsia="Times New Roman" w:hAnsi="Arial Narrow" w:cs="Arial"/>
          <w:b/>
          <w:sz w:val="48"/>
          <w:szCs w:val="40"/>
          <w:u w:val="single"/>
        </w:rPr>
        <w:t>. neděle v</w:t>
      </w:r>
      <w:r w:rsidRPr="00447FBB">
        <w:rPr>
          <w:rFonts w:ascii="Arial Narrow" w:eastAsia="Times New Roman" w:hAnsi="Arial Narrow" w:cs="Arial"/>
          <w:b/>
          <w:sz w:val="48"/>
          <w:szCs w:val="40"/>
          <w:u w:val="single"/>
        </w:rPr>
        <w:t> </w:t>
      </w:r>
      <w:r w:rsidR="009D4A32" w:rsidRPr="00447FBB">
        <w:rPr>
          <w:rFonts w:ascii="Arial Narrow" w:eastAsia="Times New Roman" w:hAnsi="Arial Narrow" w:cs="Arial"/>
          <w:b/>
          <w:sz w:val="48"/>
          <w:szCs w:val="40"/>
          <w:u w:val="single"/>
        </w:rPr>
        <w:t>mezidobí</w:t>
      </w:r>
    </w:p>
    <w:p w14:paraId="4011E299" w14:textId="4A8CEE54" w:rsidR="00C969B6" w:rsidRPr="00447FBB" w:rsidRDefault="005D1C13" w:rsidP="005D1C13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447FBB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Aby vás den Páně nepřekvapil jako zloděj.</w:t>
      </w:r>
    </w:p>
    <w:p w14:paraId="6D9175D9" w14:textId="45544067" w:rsidR="00E508FA" w:rsidRPr="00447FBB" w:rsidRDefault="00B57295" w:rsidP="003A1E3F">
      <w:pPr>
        <w:widowControl w:val="0"/>
        <w:spacing w:after="0" w:line="240" w:lineRule="auto"/>
        <w:rPr>
          <w:rFonts w:ascii="Arial Narrow" w:eastAsia="Times New Roman" w:hAnsi="Arial Narrow"/>
          <w:sz w:val="40"/>
          <w:szCs w:val="40"/>
        </w:rPr>
      </w:pPr>
      <w:r w:rsidRPr="00447FBB">
        <w:rPr>
          <w:rFonts w:ascii="Arial Narrow" w:eastAsia="Times New Roman" w:hAnsi="Arial Narrow" w:cs="Times New Roman"/>
          <w:sz w:val="40"/>
          <w:szCs w:val="40"/>
        </w:rPr>
        <w:t>V</w:t>
      </w:r>
      <w:r w:rsidR="005D1C13" w:rsidRPr="00447FBB">
        <w:rPr>
          <w:rFonts w:ascii="Arial Narrow" w:eastAsia="Times New Roman" w:hAnsi="Arial Narrow" w:cs="Times New Roman"/>
          <w:sz w:val="40"/>
          <w:szCs w:val="40"/>
        </w:rPr>
        <w:t>ěčný</w:t>
      </w:r>
      <w:r w:rsidRPr="00447FBB">
        <w:rPr>
          <w:rFonts w:ascii="Arial Narrow" w:eastAsia="Times New Roman" w:hAnsi="Arial Narrow" w:cs="Times New Roman"/>
          <w:sz w:val="40"/>
          <w:szCs w:val="40"/>
        </w:rPr>
        <w:t xml:space="preserve"> Bože, </w:t>
      </w:r>
      <w:r w:rsidR="005D1C13" w:rsidRPr="00447FBB">
        <w:rPr>
          <w:rFonts w:ascii="Arial Narrow" w:eastAsia="Times New Roman" w:hAnsi="Arial Narrow" w:cs="Times New Roman"/>
          <w:sz w:val="40"/>
          <w:szCs w:val="40"/>
        </w:rPr>
        <w:t xml:space="preserve">ty jsi původce všeho dobra; vyslyš naše prosby a </w:t>
      </w:r>
      <w:r w:rsidR="00F25A7B" w:rsidRPr="00447FBB">
        <w:rPr>
          <w:rFonts w:ascii="Arial Narrow" w:eastAsia="Times New Roman" w:hAnsi="Arial Narrow" w:cs="Times New Roman"/>
          <w:sz w:val="40"/>
          <w:szCs w:val="40"/>
        </w:rPr>
        <w:t>dej</w:t>
      </w:r>
      <w:r w:rsidR="005D1C13" w:rsidRPr="00447FBB">
        <w:rPr>
          <w:rFonts w:ascii="Arial Narrow" w:eastAsia="Times New Roman" w:hAnsi="Arial Narrow" w:cs="Times New Roman"/>
          <w:sz w:val="40"/>
          <w:szCs w:val="40"/>
        </w:rPr>
        <w:t>, ať služba tobě je naší stálou radostí, neboť opravdové štěstí člověka je v tom, že ti může celým svým životem sloužit.</w:t>
      </w:r>
    </w:p>
    <w:p w14:paraId="692F7496" w14:textId="77777777" w:rsidR="00FA5C60" w:rsidRPr="00BB4B8B" w:rsidRDefault="00FA5C60" w:rsidP="003A1E3F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0"/>
          <w:szCs w:val="40"/>
        </w:rPr>
      </w:pPr>
    </w:p>
    <w:p w14:paraId="147AC8F8" w14:textId="15A4B03F" w:rsidR="00436F7E" w:rsidRPr="00447FBB" w:rsidRDefault="00436F7E" w:rsidP="00D2099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40"/>
        </w:rPr>
      </w:pPr>
      <w:r w:rsidRPr="00447FBB">
        <w:rPr>
          <w:rFonts w:ascii="Arial Narrow" w:eastAsia="Times New Roman" w:hAnsi="Arial Narrow" w:cs="Times New Roman"/>
          <w:sz w:val="40"/>
          <w:szCs w:val="40"/>
        </w:rPr>
        <w:t xml:space="preserve">Bohoslužby ve všední den jsou bez účasti lidu. V neděli jen </w:t>
      </w:r>
      <w:r w:rsidR="00447FBB">
        <w:rPr>
          <w:rFonts w:ascii="Arial Narrow" w:eastAsia="Times New Roman" w:hAnsi="Arial Narrow" w:cs="Times New Roman"/>
          <w:sz w:val="40"/>
          <w:szCs w:val="40"/>
        </w:rPr>
        <w:t>s asistencí</w:t>
      </w:r>
      <w:r w:rsidRPr="00447FBB">
        <w:rPr>
          <w:rFonts w:ascii="Arial Narrow" w:eastAsia="Times New Roman" w:hAnsi="Arial Narrow" w:cs="Times New Roman"/>
          <w:sz w:val="40"/>
          <w:szCs w:val="40"/>
        </w:rPr>
        <w:t>.</w:t>
      </w:r>
    </w:p>
    <w:p w14:paraId="62A0A453" w14:textId="39EEAB15" w:rsidR="007E1232" w:rsidRPr="00447FBB" w:rsidRDefault="00D20999" w:rsidP="00D2099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b/>
          <w:color w:val="000000"/>
          <w:sz w:val="40"/>
          <w:szCs w:val="40"/>
        </w:rPr>
        <w:t>Ke svatému přijímání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můžete </w:t>
      </w:r>
      <w:r w:rsidR="001B17FF" w:rsidRPr="00447FBB">
        <w:rPr>
          <w:rFonts w:ascii="Arial Narrow" w:hAnsi="Arial Narrow" w:cs="Arial"/>
          <w:color w:val="000000"/>
          <w:sz w:val="40"/>
          <w:szCs w:val="40"/>
        </w:rPr>
        <w:t xml:space="preserve">přicházet </w:t>
      </w:r>
      <w:r w:rsidRPr="00447FBB">
        <w:rPr>
          <w:rFonts w:ascii="Arial Narrow" w:hAnsi="Arial Narrow" w:cs="Arial"/>
          <w:color w:val="000000"/>
          <w:sz w:val="40"/>
          <w:szCs w:val="40"/>
        </w:rPr>
        <w:t>individuálně</w:t>
      </w:r>
      <w:r w:rsidR="00EF3FDB" w:rsidRPr="00447FBB">
        <w:rPr>
          <w:rFonts w:ascii="Arial Narrow" w:hAnsi="Arial Narrow" w:cs="Arial"/>
          <w:color w:val="000000"/>
          <w:sz w:val="40"/>
          <w:szCs w:val="40"/>
        </w:rPr>
        <w:t xml:space="preserve"> takto:</w:t>
      </w:r>
      <w:r w:rsidR="001B17FF" w:rsidRPr="00447FBB">
        <w:rPr>
          <w:rFonts w:ascii="Arial Narrow" w:hAnsi="Arial Narrow" w:cs="Arial"/>
          <w:color w:val="000000"/>
          <w:sz w:val="40"/>
          <w:szCs w:val="40"/>
        </w:rPr>
        <w:br/>
      </w:r>
      <w:r w:rsidR="001B17FF" w:rsidRPr="00447FBB">
        <w:rPr>
          <w:rFonts w:ascii="Arial Narrow" w:hAnsi="Arial Narrow" w:cs="Arial"/>
          <w:b/>
          <w:color w:val="000000"/>
          <w:sz w:val="40"/>
          <w:szCs w:val="40"/>
        </w:rPr>
        <w:t>V</w:t>
      </w:r>
      <w:r w:rsidRPr="00447FBB">
        <w:rPr>
          <w:rFonts w:ascii="Arial Narrow" w:hAnsi="Arial Narrow" w:cs="Arial"/>
          <w:b/>
          <w:color w:val="000000"/>
          <w:sz w:val="40"/>
          <w:szCs w:val="40"/>
        </w:rPr>
        <w:t> Předklášteří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ve všední dny v 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7:30</w:t>
      </w:r>
      <w:r w:rsidRPr="00447FBB">
        <w:rPr>
          <w:rFonts w:ascii="Arial Narrow" w:hAnsi="Arial Narrow" w:cs="Arial"/>
          <w:color w:val="000000"/>
          <w:sz w:val="40"/>
          <w:szCs w:val="40"/>
        </w:rPr>
        <w:t>, v neděli v 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11:15</w:t>
      </w:r>
      <w:r w:rsidRPr="00447FBB">
        <w:rPr>
          <w:rFonts w:ascii="Arial Narrow" w:hAnsi="Arial Narrow" w:cs="Arial"/>
          <w:color w:val="000000"/>
          <w:sz w:val="40"/>
          <w:szCs w:val="40"/>
        </w:rPr>
        <w:t>.</w:t>
      </w:r>
      <w:r w:rsidR="001B17FF" w:rsidRPr="00447FBB">
        <w:rPr>
          <w:rFonts w:ascii="Arial Narrow" w:hAnsi="Arial Narrow" w:cs="Arial"/>
          <w:color w:val="000000"/>
          <w:sz w:val="40"/>
          <w:szCs w:val="40"/>
        </w:rPr>
        <w:br/>
      </w:r>
      <w:r w:rsidRPr="00447FBB">
        <w:rPr>
          <w:rFonts w:ascii="Arial Narrow" w:hAnsi="Arial Narrow" w:cs="Arial"/>
          <w:b/>
          <w:color w:val="000000"/>
          <w:sz w:val="40"/>
          <w:szCs w:val="40"/>
        </w:rPr>
        <w:t>V Tišnově</w:t>
      </w:r>
      <w:r w:rsidR="004C13E4">
        <w:rPr>
          <w:rFonts w:ascii="Arial Narrow" w:hAnsi="Arial Narrow" w:cs="Arial"/>
          <w:color w:val="000000"/>
          <w:sz w:val="40"/>
          <w:szCs w:val="40"/>
        </w:rPr>
        <w:t xml:space="preserve"> ve </w:t>
      </w:r>
      <w:proofErr w:type="spellStart"/>
      <w:r w:rsidR="004C13E4">
        <w:rPr>
          <w:rFonts w:ascii="Arial Narrow" w:hAnsi="Arial Narrow" w:cs="Arial"/>
          <w:color w:val="000000"/>
          <w:sz w:val="40"/>
          <w:szCs w:val="40"/>
        </w:rPr>
        <w:t>všed</w:t>
      </w:r>
      <w:proofErr w:type="spellEnd"/>
      <w:r w:rsidR="004C13E4">
        <w:rPr>
          <w:rFonts w:ascii="Arial Narrow" w:hAnsi="Arial Narrow" w:cs="Arial"/>
          <w:color w:val="000000"/>
          <w:sz w:val="40"/>
          <w:szCs w:val="40"/>
        </w:rPr>
        <w:t xml:space="preserve">. </w:t>
      </w:r>
      <w:proofErr w:type="gramStart"/>
      <w:r w:rsidRPr="00447FBB">
        <w:rPr>
          <w:rFonts w:ascii="Arial Narrow" w:hAnsi="Arial Narrow" w:cs="Arial"/>
          <w:color w:val="000000"/>
          <w:sz w:val="40"/>
          <w:szCs w:val="40"/>
        </w:rPr>
        <w:t>dny</w:t>
      </w:r>
      <w:proofErr w:type="gramEnd"/>
      <w:r w:rsidR="00842765" w:rsidRPr="00447FBB">
        <w:rPr>
          <w:rFonts w:ascii="Arial Narrow" w:hAnsi="Arial Narrow" w:cs="Arial"/>
          <w:color w:val="000000"/>
          <w:sz w:val="40"/>
          <w:szCs w:val="40"/>
        </w:rPr>
        <w:t xml:space="preserve"> v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18:00-19:00</w:t>
      </w:r>
      <w:r w:rsidRPr="00447FBB">
        <w:rPr>
          <w:rFonts w:ascii="Arial Narrow" w:hAnsi="Arial Narrow" w:cs="Arial"/>
          <w:color w:val="000000"/>
          <w:sz w:val="40"/>
          <w:szCs w:val="40"/>
        </w:rPr>
        <w:t>,</w:t>
      </w:r>
      <w:r w:rsidR="004C13E4">
        <w:rPr>
          <w:rFonts w:ascii="Arial Narrow" w:hAnsi="Arial Narrow" w:cs="Arial"/>
          <w:color w:val="000000"/>
          <w:sz w:val="40"/>
          <w:szCs w:val="40"/>
        </w:rPr>
        <w:t xml:space="preserve"> 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v neděli </w:t>
      </w:r>
      <w:r w:rsidR="00880A87" w:rsidRPr="004C13E4">
        <w:rPr>
          <w:rFonts w:ascii="Arial Narrow" w:hAnsi="Arial Narrow" w:cs="Arial"/>
          <w:color w:val="000000"/>
          <w:sz w:val="40"/>
          <w:szCs w:val="40"/>
        </w:rPr>
        <w:t>v</w:t>
      </w:r>
      <w:r w:rsidR="004C13E4">
        <w:rPr>
          <w:rFonts w:ascii="Arial Narrow" w:hAnsi="Arial Narrow" w:cs="Arial"/>
          <w:color w:val="000000"/>
          <w:sz w:val="40"/>
          <w:szCs w:val="40"/>
        </w:rPr>
        <w:t xml:space="preserve"> 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9:45-10:45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a </w:t>
      </w:r>
      <w:r w:rsidRPr="004C13E4">
        <w:rPr>
          <w:rFonts w:ascii="Arial Narrow" w:hAnsi="Arial Narrow" w:cs="Arial"/>
          <w:color w:val="000000"/>
          <w:sz w:val="40"/>
          <w:szCs w:val="40"/>
        </w:rPr>
        <w:t>v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20:00</w:t>
      </w:r>
      <w:r w:rsidRPr="00447FBB">
        <w:rPr>
          <w:rFonts w:ascii="Arial Narrow" w:hAnsi="Arial Narrow" w:cs="Arial"/>
          <w:color w:val="000000"/>
          <w:sz w:val="40"/>
          <w:szCs w:val="40"/>
        </w:rPr>
        <w:t>.</w:t>
      </w:r>
    </w:p>
    <w:p w14:paraId="007F4A74" w14:textId="145D2178" w:rsidR="00B919DF" w:rsidRPr="00447FBB" w:rsidRDefault="00B919DF" w:rsidP="00D2099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Příležitost ke </w:t>
      </w:r>
      <w:r w:rsidRPr="00877B7E">
        <w:rPr>
          <w:rFonts w:ascii="Arial Narrow" w:hAnsi="Arial Narrow" w:cs="Arial"/>
          <w:b/>
          <w:color w:val="000000"/>
          <w:sz w:val="40"/>
          <w:szCs w:val="40"/>
        </w:rPr>
        <w:t>svaté zpovědi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bude také ve čtvrtek a v pátek v 18:00-19:00.</w:t>
      </w:r>
    </w:p>
    <w:p w14:paraId="47CCFEA9" w14:textId="24DF6CCB" w:rsidR="007E1232" w:rsidRPr="00447FBB" w:rsidRDefault="007E1232" w:rsidP="007E1232">
      <w:pPr>
        <w:widowControl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b/>
          <w:color w:val="000000"/>
          <w:sz w:val="40"/>
          <w:szCs w:val="40"/>
        </w:rPr>
        <w:t>Individuální duchovní péče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je možná</w:t>
      </w:r>
      <w:r w:rsidR="0001760E" w:rsidRPr="00447FBB">
        <w:rPr>
          <w:rFonts w:ascii="Arial Narrow" w:hAnsi="Arial Narrow" w:cs="Arial"/>
          <w:color w:val="000000"/>
          <w:sz w:val="40"/>
          <w:szCs w:val="40"/>
        </w:rPr>
        <w:t>,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Neváhejte přijít nebo se ozvat nejlépe na telefon: farář 776 765 401, kaplan 721 544</w:t>
      </w:r>
      <w:r w:rsidR="00E96B24" w:rsidRPr="00447FBB">
        <w:rPr>
          <w:rFonts w:ascii="Arial Narrow" w:hAnsi="Arial Narrow" w:cs="Arial"/>
          <w:color w:val="000000"/>
          <w:sz w:val="40"/>
          <w:szCs w:val="40"/>
        </w:rPr>
        <w:t> </w:t>
      </w:r>
      <w:r w:rsidRPr="00447FBB">
        <w:rPr>
          <w:rFonts w:ascii="Arial Narrow" w:hAnsi="Arial Narrow" w:cs="Arial"/>
          <w:color w:val="000000"/>
          <w:sz w:val="40"/>
          <w:szCs w:val="40"/>
        </w:rPr>
        <w:t>182</w:t>
      </w:r>
      <w:r w:rsidR="00E96B24" w:rsidRPr="00447FBB">
        <w:rPr>
          <w:rFonts w:ascii="Arial Narrow" w:hAnsi="Arial Narrow" w:cs="Arial"/>
          <w:color w:val="000000"/>
          <w:sz w:val="40"/>
          <w:szCs w:val="40"/>
        </w:rPr>
        <w:t xml:space="preserve"> nebo mail</w:t>
      </w:r>
      <w:r w:rsidRPr="00447FBB">
        <w:rPr>
          <w:rFonts w:ascii="Arial Narrow" w:hAnsi="Arial Narrow" w:cs="Arial"/>
          <w:color w:val="000000"/>
          <w:sz w:val="40"/>
          <w:szCs w:val="40"/>
        </w:rPr>
        <w:t>.</w:t>
      </w:r>
    </w:p>
    <w:p w14:paraId="1E527290" w14:textId="1507BE6D" w:rsidR="007E1232" w:rsidRPr="00447FBB" w:rsidRDefault="007E1232" w:rsidP="007E1232">
      <w:pPr>
        <w:widowControl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color w:val="000000"/>
          <w:sz w:val="40"/>
          <w:szCs w:val="40"/>
        </w:rPr>
        <w:t>Taktéž můžete individuálně navštěvovat kostel.</w:t>
      </w:r>
      <w:r w:rsidR="00674D17" w:rsidRPr="00447FBB">
        <w:rPr>
          <w:rFonts w:ascii="Arial Narrow" w:hAnsi="Arial Narrow" w:cs="Arial"/>
          <w:color w:val="000000"/>
          <w:sz w:val="40"/>
          <w:szCs w:val="40"/>
        </w:rPr>
        <w:t xml:space="preserve"> Předsíň je otevřená.</w:t>
      </w:r>
    </w:p>
    <w:p w14:paraId="2B0DD5FD" w14:textId="77777777" w:rsidR="00BA32D4" w:rsidRPr="00447FBB" w:rsidRDefault="00BA32D4" w:rsidP="00985408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0"/>
        </w:rPr>
      </w:pPr>
    </w:p>
    <w:p w14:paraId="0B0ED35D" w14:textId="77777777" w:rsidR="005D1C13" w:rsidRPr="00447FBB" w:rsidRDefault="005D1C13" w:rsidP="005D1C13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  <w:t>za + rodiče a rodiny dětí</w:t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hAnsi="Arial Narrow" w:cs="Arial"/>
          <w:i/>
          <w:sz w:val="36"/>
          <w:szCs w:val="38"/>
        </w:rPr>
        <w:t>PŘENOS NA YOUTUBE</w:t>
      </w:r>
    </w:p>
    <w:p w14:paraId="52CF4E28" w14:textId="77777777" w:rsidR="005D1C13" w:rsidRPr="00447FBB" w:rsidRDefault="005D1C13" w:rsidP="005D1C13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15. 11.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447FBB">
        <w:rPr>
          <w:rFonts w:ascii="Arial Narrow" w:eastAsia="Times New Roman" w:hAnsi="Arial Narrow" w:cs="Arial"/>
          <w:sz w:val="38"/>
          <w:szCs w:val="38"/>
        </w:rPr>
        <w:tab/>
        <w:t>za farníky</w:t>
      </w:r>
    </w:p>
    <w:p w14:paraId="75F63749" w14:textId="77777777" w:rsidR="005D1C13" w:rsidRPr="00447FBB" w:rsidRDefault="005D1C13" w:rsidP="005D1C13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  <w:t xml:space="preserve"> </w:t>
      </w:r>
      <w:r w:rsidRPr="00447FBB">
        <w:rPr>
          <w:rFonts w:ascii="Arial Narrow" w:hAnsi="Arial Narrow"/>
          <w:b/>
          <w:i/>
          <w:sz w:val="36"/>
          <w:szCs w:val="38"/>
        </w:rPr>
        <w:t>14:00 TIŠN.</w:t>
      </w:r>
      <w:r w:rsidRPr="00447FBB">
        <w:rPr>
          <w:rFonts w:ascii="Arial Narrow" w:hAnsi="Arial Narrow"/>
          <w:b/>
          <w:i/>
          <w:sz w:val="36"/>
          <w:szCs w:val="38"/>
        </w:rPr>
        <w:tab/>
      </w:r>
      <w:r w:rsidRPr="00447FBB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447FBB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48FADE93" w14:textId="77777777" w:rsidR="00583F96" w:rsidRPr="00447FBB" w:rsidRDefault="00583F96" w:rsidP="003A1E3F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387F643A" w14:textId="11AE4EE1" w:rsidR="00880A87" w:rsidRPr="00447FBB" w:rsidRDefault="009D4A32" w:rsidP="003A1E3F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6"/>
          <w:szCs w:val="38"/>
        </w:rPr>
      </w:pPr>
      <w:r w:rsidRPr="00447FBB">
        <w:rPr>
          <w:rFonts w:ascii="Arial Narrow" w:hAnsi="Arial Narrow" w:cs="Arial"/>
          <w:sz w:val="38"/>
          <w:szCs w:val="38"/>
        </w:rPr>
        <w:t>s</w:t>
      </w:r>
      <w:r w:rsidR="00583F96" w:rsidRPr="00447FBB">
        <w:rPr>
          <w:rFonts w:ascii="Arial Narrow" w:hAnsi="Arial Narrow" w:cs="Arial"/>
          <w:sz w:val="38"/>
          <w:szCs w:val="38"/>
        </w:rPr>
        <w:t>obota</w:t>
      </w:r>
      <w:r w:rsidRPr="00447FBB">
        <w:rPr>
          <w:rFonts w:ascii="Arial Narrow" w:eastAsia="Times New Roman" w:hAnsi="Arial Narrow" w:cs="Arial"/>
          <w:i/>
          <w:sz w:val="36"/>
          <w:szCs w:val="38"/>
        </w:rPr>
        <w:tab/>
        <w:t xml:space="preserve"> </w:t>
      </w:r>
      <w:r w:rsidR="00B57295" w:rsidRPr="00447FBB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="00B57295" w:rsidRPr="00447FBB">
        <w:rPr>
          <w:rFonts w:ascii="Arial Narrow" w:eastAsia="Times New Roman" w:hAnsi="Arial Narrow" w:cs="Arial"/>
          <w:i/>
          <w:sz w:val="36"/>
          <w:szCs w:val="38"/>
        </w:rPr>
        <w:tab/>
      </w:r>
      <w:r w:rsidR="00B57295" w:rsidRPr="00447FBB">
        <w:rPr>
          <w:rFonts w:ascii="Arial Narrow" w:eastAsia="Times New Roman" w:hAnsi="Arial Narrow" w:cs="Arial"/>
          <w:i/>
          <w:sz w:val="36"/>
          <w:szCs w:val="38"/>
        </w:rPr>
        <w:tab/>
      </w:r>
      <w:r w:rsidR="00B57295" w:rsidRPr="00877B7E">
        <w:rPr>
          <w:rFonts w:ascii="Arial Narrow" w:eastAsia="Times New Roman" w:hAnsi="Arial Narrow" w:cs="Arial"/>
          <w:b/>
          <w:i/>
          <w:sz w:val="36"/>
          <w:szCs w:val="38"/>
        </w:rPr>
        <w:t>ADORACE</w:t>
      </w:r>
      <w:r w:rsidR="00B57295" w:rsidRPr="00447FBB">
        <w:rPr>
          <w:rFonts w:ascii="Arial Narrow" w:eastAsia="Times New Roman" w:hAnsi="Arial Narrow" w:cs="Arial"/>
          <w:i/>
          <w:sz w:val="36"/>
          <w:szCs w:val="38"/>
        </w:rPr>
        <w:t xml:space="preserve"> tichá s příležitostí ke sv. zpovědi do 2</w:t>
      </w:r>
      <w:r w:rsidR="003539A7" w:rsidRPr="00447FBB">
        <w:rPr>
          <w:rFonts w:ascii="Arial Narrow" w:eastAsia="Times New Roman" w:hAnsi="Arial Narrow" w:cs="Arial"/>
          <w:i/>
          <w:sz w:val="36"/>
          <w:szCs w:val="38"/>
        </w:rPr>
        <w:t>0</w:t>
      </w:r>
      <w:r w:rsidR="00B57295" w:rsidRPr="00447FBB">
        <w:rPr>
          <w:rFonts w:ascii="Arial Narrow" w:eastAsia="Times New Roman" w:hAnsi="Arial Narrow" w:cs="Arial"/>
          <w:i/>
          <w:sz w:val="36"/>
          <w:szCs w:val="38"/>
        </w:rPr>
        <w:t>:</w:t>
      </w:r>
      <w:r w:rsidR="003539A7" w:rsidRPr="00447FBB">
        <w:rPr>
          <w:rFonts w:ascii="Arial Narrow" w:eastAsia="Times New Roman" w:hAnsi="Arial Narrow" w:cs="Arial"/>
          <w:i/>
          <w:sz w:val="36"/>
          <w:szCs w:val="38"/>
        </w:rPr>
        <w:t>5</w:t>
      </w:r>
      <w:r w:rsidR="00436F7E" w:rsidRPr="00447FBB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447FBB" w:rsidRDefault="00D40989" w:rsidP="003A1E3F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429DC64E" w14:textId="7EA62161" w:rsidR="00835A2D" w:rsidRPr="00447FBB" w:rsidRDefault="00583F96" w:rsidP="003A1E3F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1175B9"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447FBB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447FBB">
        <w:rPr>
          <w:rFonts w:ascii="Arial Narrow" w:eastAsia="Times New Roman" w:hAnsi="Arial Narrow" w:cs="Arial"/>
          <w:sz w:val="38"/>
          <w:szCs w:val="38"/>
        </w:rPr>
        <w:tab/>
      </w:r>
      <w:proofErr w:type="spellStart"/>
      <w:r w:rsidR="001C428D" w:rsidRPr="00447FBB">
        <w:rPr>
          <w:rFonts w:ascii="Arial Narrow" w:eastAsia="Times New Roman" w:hAnsi="Arial Narrow" w:cs="Arial"/>
          <w:sz w:val="38"/>
          <w:szCs w:val="38"/>
        </w:rPr>
        <w:t>za+</w:t>
      </w:r>
      <w:r w:rsidR="00442405" w:rsidRPr="00447FBB">
        <w:rPr>
          <w:rFonts w:ascii="Arial Narrow" w:eastAsia="Times New Roman" w:hAnsi="Arial Narrow" w:cs="Arial"/>
          <w:sz w:val="38"/>
          <w:szCs w:val="38"/>
        </w:rPr>
        <w:t>maminku,sestru</w:t>
      </w:r>
      <w:proofErr w:type="spellEnd"/>
      <w:r w:rsidR="00442405" w:rsidRPr="00447FBB">
        <w:rPr>
          <w:rFonts w:ascii="Arial Narrow" w:eastAsia="Times New Roman" w:hAnsi="Arial Narrow" w:cs="Arial"/>
          <w:sz w:val="38"/>
          <w:szCs w:val="38"/>
        </w:rPr>
        <w:t>, za*rodinu</w:t>
      </w:r>
      <w:r w:rsidR="000D5DD5" w:rsidRPr="00447FBB">
        <w:rPr>
          <w:rFonts w:ascii="Arial Narrow" w:eastAsia="Times New Roman" w:hAnsi="Arial Narrow" w:cs="Arial"/>
          <w:sz w:val="38"/>
          <w:szCs w:val="38"/>
        </w:rPr>
        <w:tab/>
      </w:r>
      <w:r w:rsidR="000D5DD5" w:rsidRPr="00447FBB">
        <w:rPr>
          <w:rFonts w:ascii="Arial Narrow" w:hAnsi="Arial Narrow" w:cs="Arial"/>
          <w:i/>
          <w:sz w:val="36"/>
          <w:szCs w:val="38"/>
        </w:rPr>
        <w:t>PŘENOS NA YOUTUBE</w:t>
      </w:r>
    </w:p>
    <w:p w14:paraId="6F557204" w14:textId="3F9216C3" w:rsidR="00583F96" w:rsidRPr="00447FBB" w:rsidRDefault="00442405" w:rsidP="003A1E3F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22</w:t>
      </w:r>
      <w:r w:rsidR="00971CB2" w:rsidRPr="00447FBB">
        <w:rPr>
          <w:rFonts w:ascii="Arial Narrow" w:eastAsia="Times New Roman" w:hAnsi="Arial Narrow" w:cs="Arial"/>
          <w:b/>
          <w:sz w:val="38"/>
          <w:szCs w:val="38"/>
        </w:rPr>
        <w:t xml:space="preserve">. </w:t>
      </w:r>
      <w:r w:rsidR="00B57295" w:rsidRPr="00447FBB">
        <w:rPr>
          <w:rFonts w:ascii="Arial Narrow" w:eastAsia="Times New Roman" w:hAnsi="Arial Narrow" w:cs="Arial"/>
          <w:b/>
          <w:sz w:val="38"/>
          <w:szCs w:val="38"/>
        </w:rPr>
        <w:t>11</w:t>
      </w:r>
      <w:r w:rsidR="001175B9" w:rsidRPr="00447FBB">
        <w:rPr>
          <w:rFonts w:ascii="Arial Narrow" w:eastAsia="Times New Roman" w:hAnsi="Arial Narrow" w:cs="Arial"/>
          <w:b/>
          <w:sz w:val="38"/>
          <w:szCs w:val="38"/>
        </w:rPr>
        <w:t>.</w:t>
      </w:r>
      <w:r w:rsidR="001175B9"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447FBB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447FBB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447FBB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447FBB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447FBB">
        <w:rPr>
          <w:rFonts w:ascii="Arial Narrow" w:eastAsia="Times New Roman" w:hAnsi="Arial Narrow" w:cs="Arial"/>
          <w:sz w:val="38"/>
          <w:szCs w:val="38"/>
        </w:rPr>
        <w:tab/>
      </w:r>
      <w:r w:rsidR="001C428D" w:rsidRPr="00447FBB">
        <w:rPr>
          <w:rFonts w:ascii="Arial Narrow" w:eastAsia="Times New Roman" w:hAnsi="Arial Narrow" w:cs="Arial"/>
          <w:sz w:val="38"/>
          <w:szCs w:val="38"/>
        </w:rPr>
        <w:t>za farníky</w:t>
      </w:r>
    </w:p>
    <w:p w14:paraId="0F123307" w14:textId="77777777" w:rsidR="000A540F" w:rsidRPr="00447FBB" w:rsidRDefault="000A540F" w:rsidP="003A1E3F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  <w:t xml:space="preserve"> </w:t>
      </w:r>
      <w:r w:rsidRPr="00447FBB">
        <w:rPr>
          <w:rFonts w:ascii="Arial Narrow" w:hAnsi="Arial Narrow"/>
          <w:b/>
          <w:i/>
          <w:sz w:val="36"/>
          <w:szCs w:val="38"/>
        </w:rPr>
        <w:t>14:00 TIŠN.</w:t>
      </w:r>
      <w:r w:rsidRPr="00447FBB">
        <w:rPr>
          <w:rFonts w:ascii="Arial Narrow" w:hAnsi="Arial Narrow"/>
          <w:b/>
          <w:i/>
          <w:sz w:val="36"/>
          <w:szCs w:val="38"/>
        </w:rPr>
        <w:tab/>
      </w:r>
      <w:r w:rsidRPr="00447FBB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447FBB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20FFF5D6" w14:textId="77777777" w:rsidR="00842765" w:rsidRPr="00447FBB" w:rsidRDefault="00842765" w:rsidP="00842765">
      <w:pPr>
        <w:widowControl w:val="0"/>
        <w:spacing w:after="0" w:line="240" w:lineRule="auto"/>
        <w:rPr>
          <w:rFonts w:ascii="Arial Narrow" w:hAnsi="Arial Narrow" w:cs="Arial"/>
          <w:sz w:val="20"/>
          <w:szCs w:val="40"/>
        </w:rPr>
      </w:pPr>
    </w:p>
    <w:p w14:paraId="1686C5FF" w14:textId="3207ADDF" w:rsidR="00842765" w:rsidRPr="00447FBB" w:rsidRDefault="00842765" w:rsidP="00842765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  <w:u w:val="single"/>
        </w:rPr>
      </w:pPr>
      <w:proofErr w:type="spellStart"/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Soukr</w:t>
      </w:r>
      <w:proofErr w:type="spellEnd"/>
      <w:r w:rsidR="00BB4B8B">
        <w:rPr>
          <w:rFonts w:ascii="Arial Narrow" w:eastAsia="Times New Roman" w:hAnsi="Arial Narrow" w:cs="Arial"/>
          <w:sz w:val="38"/>
          <w:szCs w:val="38"/>
          <w:u w:val="single"/>
        </w:rPr>
        <w:t>.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 xml:space="preserve"> </w:t>
      </w:r>
      <w:proofErr w:type="spellStart"/>
      <w:r w:rsidR="00BB4B8B">
        <w:rPr>
          <w:rFonts w:ascii="Arial Narrow" w:eastAsia="Times New Roman" w:hAnsi="Arial Narrow" w:cs="Arial"/>
          <w:sz w:val="38"/>
          <w:szCs w:val="38"/>
          <w:u w:val="single"/>
        </w:rPr>
        <w:t>o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dsl</w:t>
      </w:r>
      <w:proofErr w:type="spellEnd"/>
      <w:r w:rsidR="00BB4B8B">
        <w:rPr>
          <w:rFonts w:ascii="Arial Narrow" w:eastAsia="Times New Roman" w:hAnsi="Arial Narrow" w:cs="Arial"/>
          <w:sz w:val="38"/>
          <w:szCs w:val="38"/>
          <w:u w:val="single"/>
        </w:rPr>
        <w:t>.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 xml:space="preserve"> v týdnu tyto </w:t>
      </w:r>
      <w:proofErr w:type="spellStart"/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úm</w:t>
      </w:r>
      <w:proofErr w:type="spellEnd"/>
      <w:r w:rsidR="00BB4B8B">
        <w:rPr>
          <w:rFonts w:ascii="Arial Narrow" w:eastAsia="Times New Roman" w:hAnsi="Arial Narrow" w:cs="Arial"/>
          <w:sz w:val="38"/>
          <w:szCs w:val="38"/>
          <w:u w:val="single"/>
        </w:rPr>
        <w:t>.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 xml:space="preserve"> z Předklášteří:</w:t>
      </w:r>
      <w:r w:rsidR="001C428D" w:rsidRPr="00447FBB">
        <w:rPr>
          <w:rFonts w:ascii="Arial Narrow" w:eastAsia="Times New Roman" w:hAnsi="Arial Narrow" w:cs="Arial"/>
          <w:sz w:val="38"/>
          <w:szCs w:val="38"/>
        </w:rPr>
        <w:t xml:space="preserve"> </w:t>
      </w:r>
      <w:proofErr w:type="spellStart"/>
      <w:r w:rsidR="007C67A3" w:rsidRPr="00447FBB">
        <w:rPr>
          <w:rFonts w:ascii="Arial Narrow" w:hAnsi="Arial Narrow"/>
          <w:sz w:val="38"/>
          <w:szCs w:val="38"/>
        </w:rPr>
        <w:t>za+maminku</w:t>
      </w:r>
      <w:proofErr w:type="spellEnd"/>
      <w:r w:rsidR="007C67A3" w:rsidRPr="00447FBB">
        <w:rPr>
          <w:rFonts w:ascii="Arial Narrow" w:hAnsi="Arial Narrow"/>
          <w:sz w:val="38"/>
          <w:szCs w:val="38"/>
        </w:rPr>
        <w:t xml:space="preserve"> Hedviku </w:t>
      </w:r>
      <w:proofErr w:type="spellStart"/>
      <w:r w:rsidR="007C67A3" w:rsidRPr="00447FBB">
        <w:rPr>
          <w:rFonts w:ascii="Arial Narrow" w:hAnsi="Arial Narrow"/>
          <w:sz w:val="38"/>
          <w:szCs w:val="38"/>
        </w:rPr>
        <w:t>Vejpustko</w:t>
      </w:r>
      <w:r w:rsidR="00BB4B8B">
        <w:rPr>
          <w:rFonts w:ascii="Arial Narrow" w:hAnsi="Arial Narrow"/>
          <w:sz w:val="38"/>
          <w:szCs w:val="38"/>
        </w:rPr>
        <w:t>-</w:t>
      </w:r>
      <w:r w:rsidR="007C67A3" w:rsidRPr="00447FBB">
        <w:rPr>
          <w:rFonts w:ascii="Arial Narrow" w:hAnsi="Arial Narrow"/>
          <w:sz w:val="38"/>
          <w:szCs w:val="38"/>
        </w:rPr>
        <w:t>vu</w:t>
      </w:r>
      <w:proofErr w:type="spellEnd"/>
      <w:r w:rsidR="000D5DD5" w:rsidRPr="00447FBB">
        <w:rPr>
          <w:rFonts w:ascii="Arial Narrow" w:hAnsi="Arial Narrow"/>
          <w:sz w:val="38"/>
          <w:szCs w:val="38"/>
        </w:rPr>
        <w:t xml:space="preserve">; </w:t>
      </w:r>
      <w:r w:rsidR="001C428D" w:rsidRPr="00447FBB">
        <w:rPr>
          <w:rFonts w:ascii="Arial Narrow" w:hAnsi="Arial Narrow"/>
          <w:sz w:val="38"/>
          <w:szCs w:val="38"/>
        </w:rPr>
        <w:t xml:space="preserve">za </w:t>
      </w:r>
      <w:proofErr w:type="spellStart"/>
      <w:r w:rsidR="007C67A3" w:rsidRPr="00447FBB">
        <w:rPr>
          <w:rFonts w:ascii="Arial Narrow" w:hAnsi="Arial Narrow"/>
          <w:sz w:val="38"/>
          <w:szCs w:val="38"/>
        </w:rPr>
        <w:t>ochr</w:t>
      </w:r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>lidsk</w:t>
      </w:r>
      <w:r w:rsidR="00BB4B8B">
        <w:rPr>
          <w:rFonts w:ascii="Arial Narrow" w:hAnsi="Arial Narrow"/>
          <w:sz w:val="38"/>
          <w:szCs w:val="38"/>
        </w:rPr>
        <w:t>.ž</w:t>
      </w:r>
      <w:r w:rsidR="007C67A3" w:rsidRPr="00447FBB">
        <w:rPr>
          <w:rFonts w:ascii="Arial Narrow" w:hAnsi="Arial Narrow"/>
          <w:sz w:val="38"/>
          <w:szCs w:val="38"/>
        </w:rPr>
        <w:t>iv</w:t>
      </w:r>
      <w:proofErr w:type="spellEnd"/>
      <w:r w:rsidR="00BB4B8B">
        <w:rPr>
          <w:rFonts w:ascii="Arial Narrow" w:hAnsi="Arial Narrow"/>
          <w:sz w:val="38"/>
          <w:szCs w:val="38"/>
        </w:rPr>
        <w:t>.</w:t>
      </w:r>
      <w:r w:rsidR="001C428D" w:rsidRPr="00447FBB">
        <w:rPr>
          <w:rFonts w:ascii="Arial Narrow" w:hAnsi="Arial Narrow"/>
          <w:sz w:val="38"/>
          <w:szCs w:val="38"/>
        </w:rPr>
        <w:t xml:space="preserve">; </w:t>
      </w:r>
      <w:r w:rsidR="007C67A3" w:rsidRPr="00447FBB">
        <w:rPr>
          <w:rFonts w:ascii="Arial Narrow" w:hAnsi="Arial Narrow"/>
          <w:sz w:val="38"/>
          <w:szCs w:val="38"/>
        </w:rPr>
        <w:t xml:space="preserve">za </w:t>
      </w:r>
      <w:proofErr w:type="spellStart"/>
      <w:r w:rsidR="007C67A3" w:rsidRPr="00447FBB">
        <w:rPr>
          <w:rFonts w:ascii="Arial Narrow" w:hAnsi="Arial Narrow"/>
          <w:sz w:val="38"/>
          <w:szCs w:val="38"/>
        </w:rPr>
        <w:t>rod</w:t>
      </w:r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>Zwienerovu</w:t>
      </w:r>
      <w:proofErr w:type="spellEnd"/>
      <w:r w:rsidR="007C67A3" w:rsidRPr="00447FBB">
        <w:rPr>
          <w:rFonts w:ascii="Arial Narrow" w:hAnsi="Arial Narrow"/>
          <w:sz w:val="38"/>
          <w:szCs w:val="38"/>
        </w:rPr>
        <w:t xml:space="preserve"> a Kuncovu</w:t>
      </w:r>
      <w:r w:rsidR="001C428D" w:rsidRPr="00447FBB">
        <w:rPr>
          <w:rFonts w:ascii="Arial Narrow" w:hAnsi="Arial Narrow"/>
          <w:sz w:val="38"/>
          <w:szCs w:val="38"/>
        </w:rPr>
        <w:t xml:space="preserve">; </w:t>
      </w:r>
      <w:r w:rsidR="007C67A3" w:rsidRPr="00447FBB">
        <w:rPr>
          <w:rFonts w:ascii="Arial Narrow" w:hAnsi="Arial Narrow"/>
          <w:sz w:val="38"/>
          <w:szCs w:val="38"/>
        </w:rPr>
        <w:t>za víru našich dětí a po</w:t>
      </w:r>
      <w:r w:rsidR="00BB4B8B">
        <w:rPr>
          <w:rFonts w:ascii="Arial Narrow" w:hAnsi="Arial Narrow"/>
          <w:sz w:val="38"/>
          <w:szCs w:val="38"/>
        </w:rPr>
        <w:t>-</w:t>
      </w:r>
      <w:r w:rsidR="007C67A3" w:rsidRPr="00447FBB">
        <w:rPr>
          <w:rFonts w:ascii="Arial Narrow" w:hAnsi="Arial Narrow"/>
          <w:sz w:val="38"/>
          <w:szCs w:val="38"/>
        </w:rPr>
        <w:t>koj v našich rod</w:t>
      </w:r>
      <w:r w:rsidR="00BB4B8B">
        <w:rPr>
          <w:rFonts w:ascii="Arial Narrow" w:hAnsi="Arial Narrow"/>
          <w:sz w:val="38"/>
          <w:szCs w:val="38"/>
        </w:rPr>
        <w:t>.</w:t>
      </w:r>
      <w:r w:rsidR="001C428D" w:rsidRPr="00447FBB">
        <w:rPr>
          <w:rFonts w:ascii="Arial Narrow" w:hAnsi="Arial Narrow"/>
          <w:sz w:val="38"/>
          <w:szCs w:val="38"/>
        </w:rPr>
        <w:t xml:space="preserve">; </w:t>
      </w:r>
      <w:r w:rsidR="007C67A3" w:rsidRPr="00447FBB">
        <w:rPr>
          <w:rFonts w:ascii="Arial Narrow" w:hAnsi="Arial Narrow"/>
          <w:sz w:val="38"/>
          <w:szCs w:val="38"/>
        </w:rPr>
        <w:t>na poděk</w:t>
      </w:r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 xml:space="preserve">za </w:t>
      </w:r>
      <w:proofErr w:type="spellStart"/>
      <w:proofErr w:type="gramStart"/>
      <w:r w:rsidR="007C67A3" w:rsidRPr="00447FBB">
        <w:rPr>
          <w:rFonts w:ascii="Arial Narrow" w:hAnsi="Arial Narrow"/>
          <w:sz w:val="38"/>
          <w:szCs w:val="38"/>
        </w:rPr>
        <w:t>spol</w:t>
      </w:r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>prožitá</w:t>
      </w:r>
      <w:proofErr w:type="spellEnd"/>
      <w:proofErr w:type="gramEnd"/>
      <w:r w:rsidR="007C67A3" w:rsidRPr="00447FBB">
        <w:rPr>
          <w:rFonts w:ascii="Arial Narrow" w:hAnsi="Arial Narrow"/>
          <w:sz w:val="38"/>
          <w:szCs w:val="38"/>
        </w:rPr>
        <w:t xml:space="preserve"> léta, </w:t>
      </w:r>
      <w:proofErr w:type="spellStart"/>
      <w:r w:rsidR="007C67A3" w:rsidRPr="00447FBB">
        <w:rPr>
          <w:rFonts w:ascii="Arial Narrow" w:hAnsi="Arial Narrow"/>
          <w:sz w:val="38"/>
          <w:szCs w:val="38"/>
        </w:rPr>
        <w:t>za+manž</w:t>
      </w:r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>Františka</w:t>
      </w:r>
      <w:proofErr w:type="spellEnd"/>
      <w:r w:rsidR="007C67A3" w:rsidRPr="00447FBB">
        <w:rPr>
          <w:rFonts w:ascii="Arial Narrow" w:hAnsi="Arial Narrow"/>
          <w:sz w:val="38"/>
          <w:szCs w:val="38"/>
        </w:rPr>
        <w:t>, dvoje rod</w:t>
      </w:r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 xml:space="preserve"> a </w:t>
      </w:r>
      <w:proofErr w:type="spellStart"/>
      <w:r w:rsidR="007C67A3" w:rsidRPr="00447FBB">
        <w:rPr>
          <w:rFonts w:ascii="Arial Narrow" w:hAnsi="Arial Narrow"/>
          <w:sz w:val="38"/>
          <w:szCs w:val="38"/>
        </w:rPr>
        <w:t>souroz</w:t>
      </w:r>
      <w:proofErr w:type="spellEnd"/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>; za rod</w:t>
      </w:r>
      <w:r w:rsidR="00BB4B8B">
        <w:rPr>
          <w:rFonts w:ascii="Arial Narrow" w:hAnsi="Arial Narrow"/>
          <w:sz w:val="38"/>
          <w:szCs w:val="38"/>
        </w:rPr>
        <w:t>.</w:t>
      </w:r>
      <w:r w:rsidR="007C67A3" w:rsidRPr="00447FBB">
        <w:rPr>
          <w:rFonts w:ascii="Arial Narrow" w:hAnsi="Arial Narrow"/>
          <w:sz w:val="38"/>
          <w:szCs w:val="38"/>
        </w:rPr>
        <w:t xml:space="preserve"> Lidmilovu a Zavadilovu s prosbou o Boží pomoc a ochranu</w:t>
      </w:r>
    </w:p>
    <w:p w14:paraId="36F2492C" w14:textId="351FAA1F" w:rsidR="00842765" w:rsidRDefault="00842765" w:rsidP="00842765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z Tišnova:</w:t>
      </w:r>
      <w:r w:rsidRPr="00447FBB">
        <w:rPr>
          <w:rFonts w:ascii="Arial Narrow" w:eastAsia="Times New Roman" w:hAnsi="Arial Narrow" w:cs="Arial"/>
          <w:sz w:val="38"/>
          <w:szCs w:val="38"/>
        </w:rPr>
        <w:t xml:space="preserve"> </w:t>
      </w:r>
      <w:r w:rsidRPr="00447FBB">
        <w:rPr>
          <w:rFonts w:ascii="Arial Narrow" w:hAnsi="Arial Narrow"/>
          <w:sz w:val="38"/>
          <w:szCs w:val="38"/>
        </w:rPr>
        <w:t xml:space="preserve">za </w:t>
      </w:r>
      <w:r w:rsidR="001C428D" w:rsidRPr="00447FBB">
        <w:rPr>
          <w:rFonts w:ascii="Arial Narrow" w:hAnsi="Arial Narrow"/>
          <w:sz w:val="38"/>
          <w:szCs w:val="38"/>
        </w:rPr>
        <w:t>+ rod</w:t>
      </w:r>
      <w:r w:rsidR="00447FBB">
        <w:rPr>
          <w:rFonts w:ascii="Arial Narrow" w:hAnsi="Arial Narrow"/>
          <w:sz w:val="38"/>
          <w:szCs w:val="38"/>
        </w:rPr>
        <w:t>.</w:t>
      </w:r>
      <w:r w:rsidR="00442405" w:rsidRPr="00447FBB">
        <w:rPr>
          <w:rFonts w:ascii="Arial Narrow" w:hAnsi="Arial Narrow"/>
          <w:sz w:val="38"/>
          <w:szCs w:val="38"/>
        </w:rPr>
        <w:t xml:space="preserve"> Svobodovu, </w:t>
      </w:r>
      <w:proofErr w:type="gramStart"/>
      <w:r w:rsidR="00442405" w:rsidRPr="00447FBB">
        <w:rPr>
          <w:rFonts w:ascii="Arial Narrow" w:hAnsi="Arial Narrow"/>
          <w:sz w:val="38"/>
          <w:szCs w:val="38"/>
        </w:rPr>
        <w:t>Grycovu a d. v oč</w:t>
      </w:r>
      <w:proofErr w:type="gramEnd"/>
      <w:r w:rsidR="00442405" w:rsidRPr="00447FBB">
        <w:rPr>
          <w:rFonts w:ascii="Arial Narrow" w:hAnsi="Arial Narrow"/>
          <w:sz w:val="38"/>
          <w:szCs w:val="38"/>
        </w:rPr>
        <w:t>.; za naše blízké +, za d. v </w:t>
      </w:r>
      <w:proofErr w:type="gramStart"/>
      <w:r w:rsidR="00442405" w:rsidRPr="00447FBB">
        <w:rPr>
          <w:rFonts w:ascii="Arial Narrow" w:hAnsi="Arial Narrow"/>
          <w:sz w:val="38"/>
          <w:szCs w:val="38"/>
        </w:rPr>
        <w:t>oč. a za</w:t>
      </w:r>
      <w:proofErr w:type="gramEnd"/>
      <w:r w:rsidR="00442405" w:rsidRPr="00447FBB">
        <w:rPr>
          <w:rFonts w:ascii="Arial Narrow" w:hAnsi="Arial Narrow"/>
          <w:sz w:val="38"/>
          <w:szCs w:val="38"/>
        </w:rPr>
        <w:t xml:space="preserve"> všechny zemřelé na </w:t>
      </w:r>
      <w:proofErr w:type="spellStart"/>
      <w:r w:rsidR="00442405" w:rsidRPr="00447FBB">
        <w:rPr>
          <w:rFonts w:ascii="Arial Narrow" w:hAnsi="Arial Narrow"/>
          <w:sz w:val="38"/>
          <w:szCs w:val="38"/>
        </w:rPr>
        <w:t>covid</w:t>
      </w:r>
      <w:proofErr w:type="spellEnd"/>
      <w:r w:rsidR="00442405" w:rsidRPr="00447FBB">
        <w:rPr>
          <w:rFonts w:ascii="Arial Narrow" w:hAnsi="Arial Narrow"/>
          <w:sz w:val="38"/>
          <w:szCs w:val="38"/>
        </w:rPr>
        <w:t>; za rodiče Zemánkovy, syna a*rodinu; za rod</w:t>
      </w:r>
      <w:r w:rsidR="00447FBB">
        <w:rPr>
          <w:rFonts w:ascii="Arial Narrow" w:hAnsi="Arial Narrow"/>
          <w:sz w:val="38"/>
          <w:szCs w:val="38"/>
        </w:rPr>
        <w:t>.</w:t>
      </w:r>
      <w:r w:rsidR="00442405" w:rsidRPr="00447FBB">
        <w:rPr>
          <w:rFonts w:ascii="Arial Narrow" w:hAnsi="Arial Narrow"/>
          <w:sz w:val="38"/>
          <w:szCs w:val="38"/>
        </w:rPr>
        <w:t xml:space="preserve"> Pavlíny Lázničkové; za rodinu Adamcovu; za rod</w:t>
      </w:r>
      <w:r w:rsidR="00447FBB">
        <w:rPr>
          <w:rFonts w:ascii="Arial Narrow" w:hAnsi="Arial Narrow"/>
          <w:sz w:val="38"/>
          <w:szCs w:val="38"/>
        </w:rPr>
        <w:t>.</w:t>
      </w:r>
      <w:r w:rsidR="00442405" w:rsidRPr="00447FBB">
        <w:rPr>
          <w:rFonts w:ascii="Arial Narrow" w:hAnsi="Arial Narrow"/>
          <w:sz w:val="38"/>
          <w:szCs w:val="38"/>
        </w:rPr>
        <w:t xml:space="preserve"> </w:t>
      </w:r>
      <w:proofErr w:type="spellStart"/>
      <w:r w:rsidR="00442405" w:rsidRPr="00447FBB">
        <w:rPr>
          <w:rFonts w:ascii="Arial Narrow" w:hAnsi="Arial Narrow"/>
          <w:sz w:val="38"/>
          <w:szCs w:val="38"/>
        </w:rPr>
        <w:t>Mičánovu</w:t>
      </w:r>
      <w:proofErr w:type="spellEnd"/>
      <w:r w:rsidR="00442405" w:rsidRPr="00447FBB">
        <w:rPr>
          <w:rFonts w:ascii="Arial Narrow" w:hAnsi="Arial Narrow"/>
          <w:sz w:val="38"/>
          <w:szCs w:val="38"/>
        </w:rPr>
        <w:t xml:space="preserve"> a </w:t>
      </w:r>
      <w:proofErr w:type="spellStart"/>
      <w:r w:rsidR="00442405" w:rsidRPr="00447FBB">
        <w:rPr>
          <w:rFonts w:ascii="Arial Narrow" w:hAnsi="Arial Narrow"/>
          <w:sz w:val="38"/>
          <w:szCs w:val="38"/>
        </w:rPr>
        <w:t>Dovrtělovu</w:t>
      </w:r>
      <w:proofErr w:type="spellEnd"/>
    </w:p>
    <w:p w14:paraId="6A0A2059" w14:textId="77777777" w:rsidR="00447FBB" w:rsidRPr="00447FBB" w:rsidRDefault="00447FBB" w:rsidP="00842765">
      <w:pPr>
        <w:widowControl w:val="0"/>
        <w:spacing w:after="0" w:line="240" w:lineRule="auto"/>
        <w:rPr>
          <w:rFonts w:ascii="Arial Narrow" w:eastAsia="Times New Roman" w:hAnsi="Arial Narrow" w:cs="Arial"/>
          <w:sz w:val="20"/>
          <w:szCs w:val="38"/>
          <w:u w:val="single"/>
        </w:rPr>
      </w:pPr>
    </w:p>
    <w:p w14:paraId="19BAC50E" w14:textId="2CFF8376" w:rsidR="009D4A32" w:rsidRPr="00447FBB" w:rsidRDefault="009D4A32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 xml:space="preserve">úterý </w:t>
      </w:r>
      <w:r w:rsidRPr="00447FBB">
        <w:rPr>
          <w:rFonts w:ascii="Arial Narrow" w:eastAsia="Times New Roman" w:hAnsi="Arial Narrow" w:cs="Arial"/>
          <w:sz w:val="38"/>
          <w:szCs w:val="38"/>
        </w:rPr>
        <w:t xml:space="preserve">PAMÁTKA SV. </w:t>
      </w:r>
      <w:r w:rsidR="005D1C13" w:rsidRPr="00447FBB">
        <w:rPr>
          <w:rFonts w:ascii="Arial Narrow" w:eastAsia="Times New Roman" w:hAnsi="Arial Narrow" w:cs="Arial"/>
          <w:sz w:val="38"/>
          <w:szCs w:val="38"/>
        </w:rPr>
        <w:t>ALŽBĚTY UHERSKÉ, řeholnice</w:t>
      </w:r>
    </w:p>
    <w:p w14:paraId="67EC203D" w14:textId="255290D9" w:rsidR="00B57295" w:rsidRPr="00447FBB" w:rsidRDefault="005D1C13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sobota</w:t>
      </w:r>
      <w:r w:rsidR="009D4A32" w:rsidRPr="00447FBB">
        <w:rPr>
          <w:rFonts w:ascii="Arial Narrow" w:eastAsia="Times New Roman" w:hAnsi="Arial Narrow" w:cs="Arial"/>
          <w:b/>
          <w:sz w:val="38"/>
          <w:szCs w:val="38"/>
        </w:rPr>
        <w:t xml:space="preserve"> </w:t>
      </w:r>
      <w:r w:rsidR="009D4A32" w:rsidRPr="00447FBB">
        <w:rPr>
          <w:rFonts w:ascii="Arial Narrow" w:eastAsia="Times New Roman" w:hAnsi="Arial Narrow" w:cs="Arial"/>
          <w:sz w:val="38"/>
          <w:szCs w:val="38"/>
        </w:rPr>
        <w:t xml:space="preserve">PAMÁTKA </w:t>
      </w:r>
      <w:r w:rsidRPr="00447FBB">
        <w:rPr>
          <w:rFonts w:ascii="Arial Narrow" w:eastAsia="Times New Roman" w:hAnsi="Arial Narrow" w:cs="Arial"/>
          <w:sz w:val="38"/>
          <w:szCs w:val="38"/>
        </w:rPr>
        <w:t>ZASVĚCENÍ PANNY MARIE V JERUZALÉMĚ</w:t>
      </w:r>
    </w:p>
    <w:p w14:paraId="6D040F9C" w14:textId="7BE1BB7B" w:rsidR="005D1C13" w:rsidRDefault="005D1C13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neděle SLAVNOST JEŽÍŠE KRISTA KRÁLE</w:t>
      </w:r>
    </w:p>
    <w:p w14:paraId="6BA6057F" w14:textId="77777777" w:rsidR="00BB4B8B" w:rsidRPr="00BB4B8B" w:rsidRDefault="00BB4B8B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20"/>
          <w:szCs w:val="38"/>
        </w:rPr>
      </w:pPr>
    </w:p>
    <w:p w14:paraId="75A7248B" w14:textId="77777777" w:rsidR="00877B7E" w:rsidRDefault="007F29C3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  <w:sectPr w:rsidR="00877B7E" w:rsidSect="00877B7E">
          <w:type w:val="continuous"/>
          <w:pgSz w:w="11906" w:h="16838"/>
          <w:pgMar w:top="567" w:right="737" w:bottom="284" w:left="397" w:header="0" w:footer="0" w:gutter="0"/>
          <w:cols w:space="708"/>
          <w:formProt w:val="0"/>
          <w:docGrid w:linePitch="360" w:charSpace="-2049"/>
        </w:sectPr>
      </w:pPr>
      <w:r w:rsidRPr="00135D16">
        <w:rPr>
          <w:rFonts w:ascii="Arial Narrow" w:hAnsi="Arial Narrow" w:cs="Arial"/>
          <w:bCs/>
          <w:sz w:val="38"/>
          <w:szCs w:val="38"/>
        </w:rPr>
        <w:t xml:space="preserve">Během října </w:t>
      </w:r>
      <w:r w:rsidR="009E59F8" w:rsidRPr="00135D16">
        <w:rPr>
          <w:rFonts w:ascii="Arial Narrow" w:hAnsi="Arial Narrow" w:cs="Arial"/>
          <w:bCs/>
          <w:sz w:val="38"/>
          <w:szCs w:val="38"/>
        </w:rPr>
        <w:t xml:space="preserve">jste věnovali do pokladničky v kostele v Tišnově </w:t>
      </w:r>
      <w:proofErr w:type="gramStart"/>
      <w:r w:rsidR="0030719D" w:rsidRPr="00135D16">
        <w:rPr>
          <w:rFonts w:ascii="Arial Narrow" w:hAnsi="Arial Narrow" w:cs="Arial"/>
          <w:bCs/>
          <w:sz w:val="38"/>
          <w:szCs w:val="38"/>
        </w:rPr>
        <w:t>9387</w:t>
      </w:r>
      <w:r w:rsidR="00135D16">
        <w:rPr>
          <w:rFonts w:ascii="Arial Narrow" w:hAnsi="Arial Narrow" w:cs="Arial"/>
          <w:bCs/>
          <w:sz w:val="38"/>
          <w:szCs w:val="38"/>
        </w:rPr>
        <w:t>Kč</w:t>
      </w:r>
      <w:r w:rsidR="00BB4B8B">
        <w:rPr>
          <w:rFonts w:ascii="Arial Narrow" w:hAnsi="Arial Narrow" w:cs="Arial"/>
          <w:bCs/>
          <w:sz w:val="38"/>
          <w:szCs w:val="38"/>
        </w:rPr>
        <w:t>,</w:t>
      </w:r>
      <w:r w:rsidR="00135D16">
        <w:rPr>
          <w:rFonts w:ascii="Arial Narrow" w:hAnsi="Arial Narrow" w:cs="Arial"/>
          <w:bCs/>
          <w:sz w:val="38"/>
          <w:szCs w:val="38"/>
        </w:rPr>
        <w:t xml:space="preserve"> </w:t>
      </w:r>
      <w:r w:rsidR="00BB4B8B">
        <w:rPr>
          <w:rFonts w:ascii="Arial Narrow" w:hAnsi="Arial Narrow" w:cs="Arial"/>
          <w:bCs/>
          <w:sz w:val="38"/>
          <w:szCs w:val="38"/>
        </w:rPr>
        <w:t>v </w:t>
      </w:r>
      <w:r w:rsidR="00135D16">
        <w:rPr>
          <w:rFonts w:ascii="Arial Narrow" w:hAnsi="Arial Narrow" w:cs="Arial"/>
          <w:bCs/>
          <w:sz w:val="38"/>
          <w:szCs w:val="38"/>
        </w:rPr>
        <w:t>Před</w:t>
      </w:r>
      <w:proofErr w:type="gramEnd"/>
      <w:r w:rsidR="00BB4B8B">
        <w:rPr>
          <w:rFonts w:ascii="Arial Narrow" w:hAnsi="Arial Narrow" w:cs="Arial"/>
          <w:bCs/>
          <w:sz w:val="38"/>
          <w:szCs w:val="38"/>
        </w:rPr>
        <w:t>-</w:t>
      </w:r>
    </w:p>
    <w:p w14:paraId="6B6772F2" w14:textId="741F73B7" w:rsidR="00880A87" w:rsidRPr="00135D16" w:rsidRDefault="00135D16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proofErr w:type="spellStart"/>
      <w:r>
        <w:rPr>
          <w:rFonts w:ascii="Arial Narrow" w:hAnsi="Arial Narrow" w:cs="Arial"/>
          <w:bCs/>
          <w:sz w:val="38"/>
          <w:szCs w:val="38"/>
        </w:rPr>
        <w:lastRenderedPageBreak/>
        <w:t>kláš</w:t>
      </w:r>
      <w:r w:rsidR="009E59F8" w:rsidRPr="00135D16">
        <w:rPr>
          <w:rFonts w:ascii="Arial Narrow" w:hAnsi="Arial Narrow" w:cs="Arial"/>
          <w:bCs/>
          <w:sz w:val="38"/>
          <w:szCs w:val="38"/>
        </w:rPr>
        <w:t>teří</w:t>
      </w:r>
      <w:proofErr w:type="spellEnd"/>
      <w:r w:rsidR="009E59F8" w:rsidRPr="00135D16">
        <w:rPr>
          <w:rFonts w:ascii="Arial Narrow" w:hAnsi="Arial Narrow" w:cs="Arial"/>
          <w:bCs/>
          <w:sz w:val="38"/>
          <w:szCs w:val="38"/>
        </w:rPr>
        <w:t xml:space="preserve"> </w:t>
      </w:r>
      <w:r w:rsidR="0030719D" w:rsidRPr="00135D16">
        <w:rPr>
          <w:rFonts w:ascii="Arial Narrow" w:hAnsi="Arial Narrow" w:cs="Arial"/>
          <w:bCs/>
          <w:sz w:val="38"/>
          <w:szCs w:val="38"/>
        </w:rPr>
        <w:t xml:space="preserve">1689 </w:t>
      </w:r>
      <w:r w:rsidR="009E59F8" w:rsidRPr="00135D16">
        <w:rPr>
          <w:rFonts w:ascii="Arial Narrow" w:hAnsi="Arial Narrow" w:cs="Arial"/>
          <w:bCs/>
          <w:sz w:val="38"/>
          <w:szCs w:val="38"/>
        </w:rPr>
        <w:t>Kč.</w:t>
      </w:r>
      <w:r w:rsidR="00FC180D" w:rsidRPr="00135D16">
        <w:rPr>
          <w:rFonts w:ascii="Arial Narrow" w:hAnsi="Arial Narrow" w:cs="Arial"/>
          <w:bCs/>
          <w:sz w:val="38"/>
          <w:szCs w:val="38"/>
        </w:rPr>
        <w:t xml:space="preserve"> </w:t>
      </w:r>
      <w:r w:rsidR="009D4A32" w:rsidRPr="00135D16">
        <w:rPr>
          <w:rFonts w:ascii="Arial Narrow" w:hAnsi="Arial Narrow" w:cs="Arial"/>
          <w:bCs/>
          <w:sz w:val="38"/>
          <w:szCs w:val="38"/>
        </w:rPr>
        <w:t>Děkujeme za Vaše dary</w:t>
      </w:r>
      <w:r>
        <w:rPr>
          <w:rFonts w:ascii="Arial Narrow" w:hAnsi="Arial Narrow" w:cs="Arial"/>
          <w:bCs/>
          <w:sz w:val="38"/>
          <w:szCs w:val="38"/>
        </w:rPr>
        <w:t>, s kterými i nadále počítáme</w:t>
      </w:r>
      <w:r w:rsidR="00880A87" w:rsidRPr="00135D16">
        <w:rPr>
          <w:rFonts w:ascii="Arial Narrow" w:hAnsi="Arial Narrow" w:cs="Arial"/>
          <w:bCs/>
          <w:sz w:val="38"/>
          <w:szCs w:val="38"/>
        </w:rPr>
        <w:t>.</w:t>
      </w:r>
    </w:p>
    <w:p w14:paraId="3C288B19" w14:textId="0084D0F5" w:rsidR="009D4A32" w:rsidRPr="00135D16" w:rsidRDefault="009D4A32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135D16">
        <w:rPr>
          <w:rFonts w:ascii="Arial Narrow" w:hAnsi="Arial Narrow" w:cs="Arial"/>
          <w:bCs/>
          <w:sz w:val="38"/>
          <w:szCs w:val="38"/>
        </w:rPr>
        <w:t>Také zveme k donátorství pro fond PULS. Více na donator.cz</w:t>
      </w:r>
    </w:p>
    <w:p w14:paraId="7AB1A9EB" w14:textId="77777777" w:rsidR="00880A87" w:rsidRPr="00447FBB" w:rsidRDefault="00880A87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2812A201" w14:textId="18CD0D25" w:rsidR="009E59F8" w:rsidRPr="00BB4B8B" w:rsidRDefault="009E59F8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AF28DB">
        <w:rPr>
          <w:rFonts w:ascii="Arial Narrow" w:hAnsi="Arial Narrow" w:cs="Arial"/>
          <w:b/>
          <w:bCs/>
          <w:sz w:val="38"/>
          <w:szCs w:val="38"/>
        </w:rPr>
        <w:t xml:space="preserve">Setkání nad </w:t>
      </w:r>
      <w:r w:rsidR="00B53503" w:rsidRPr="00AF28DB">
        <w:rPr>
          <w:rFonts w:ascii="Arial Narrow" w:hAnsi="Arial Narrow" w:cs="Arial"/>
          <w:b/>
          <w:bCs/>
          <w:sz w:val="38"/>
          <w:szCs w:val="38"/>
        </w:rPr>
        <w:t xml:space="preserve">9. kapitolou </w:t>
      </w:r>
      <w:r w:rsidRPr="00AF28DB">
        <w:rPr>
          <w:rFonts w:ascii="Arial Narrow" w:hAnsi="Arial Narrow" w:cs="Arial"/>
          <w:b/>
          <w:bCs/>
          <w:sz w:val="38"/>
          <w:szCs w:val="38"/>
        </w:rPr>
        <w:t>Lukášov</w:t>
      </w:r>
      <w:r w:rsidR="00B53503" w:rsidRPr="00AF28DB">
        <w:rPr>
          <w:rFonts w:ascii="Arial Narrow" w:hAnsi="Arial Narrow" w:cs="Arial"/>
          <w:b/>
          <w:bCs/>
          <w:sz w:val="38"/>
          <w:szCs w:val="38"/>
        </w:rPr>
        <w:t>a</w:t>
      </w:r>
      <w:r w:rsidRPr="00AF28DB">
        <w:rPr>
          <w:rFonts w:ascii="Arial Narrow" w:hAnsi="Arial Narrow" w:cs="Arial"/>
          <w:b/>
          <w:bCs/>
          <w:sz w:val="38"/>
          <w:szCs w:val="38"/>
        </w:rPr>
        <w:t xml:space="preserve"> evangel</w:t>
      </w:r>
      <w:r w:rsidR="00B53503" w:rsidRPr="00AF28DB">
        <w:rPr>
          <w:rFonts w:ascii="Arial Narrow" w:hAnsi="Arial Narrow" w:cs="Arial"/>
          <w:b/>
          <w:bCs/>
          <w:sz w:val="38"/>
          <w:szCs w:val="38"/>
        </w:rPr>
        <w:t>ia</w:t>
      </w:r>
      <w:r w:rsidR="00B53503" w:rsidRPr="00BB4B8B">
        <w:rPr>
          <w:rFonts w:ascii="Arial Narrow" w:hAnsi="Arial Narrow" w:cs="Arial"/>
          <w:bCs/>
          <w:sz w:val="38"/>
          <w:szCs w:val="38"/>
        </w:rPr>
        <w:t xml:space="preserve"> bude ve čtvrtek v 19:00 online. </w:t>
      </w:r>
      <w:r w:rsidRPr="00BB4B8B">
        <w:rPr>
          <w:rFonts w:ascii="Arial Narrow" w:hAnsi="Arial Narrow" w:cs="Arial"/>
          <w:bCs/>
          <w:sz w:val="38"/>
          <w:szCs w:val="38"/>
        </w:rPr>
        <w:t xml:space="preserve">Odkaz </w:t>
      </w:r>
      <w:r w:rsidR="00B53503" w:rsidRPr="00BB4B8B">
        <w:rPr>
          <w:rFonts w:ascii="Arial Narrow" w:hAnsi="Arial Narrow" w:cs="Arial"/>
          <w:bCs/>
          <w:sz w:val="38"/>
          <w:szCs w:val="38"/>
        </w:rPr>
        <w:t xml:space="preserve">na </w:t>
      </w:r>
      <w:proofErr w:type="spellStart"/>
      <w:r w:rsidR="00B53503" w:rsidRPr="00BB4B8B">
        <w:rPr>
          <w:rFonts w:ascii="Arial Narrow" w:hAnsi="Arial Narrow" w:cs="Arial"/>
          <w:bCs/>
          <w:sz w:val="38"/>
          <w:szCs w:val="38"/>
        </w:rPr>
        <w:t>skype</w:t>
      </w:r>
      <w:proofErr w:type="spellEnd"/>
      <w:r w:rsidR="00B53503" w:rsidRPr="00BB4B8B">
        <w:rPr>
          <w:rFonts w:ascii="Arial Narrow" w:hAnsi="Arial Narrow" w:cs="Arial"/>
          <w:bCs/>
          <w:sz w:val="38"/>
          <w:szCs w:val="38"/>
        </w:rPr>
        <w:t xml:space="preserve"> i na </w:t>
      </w:r>
      <w:r w:rsidRPr="00BB4B8B">
        <w:rPr>
          <w:rFonts w:ascii="Arial Narrow" w:hAnsi="Arial Narrow" w:cs="Arial"/>
          <w:bCs/>
          <w:sz w:val="38"/>
          <w:szCs w:val="38"/>
        </w:rPr>
        <w:t>video impuls bude na farních stránkách.</w:t>
      </w:r>
    </w:p>
    <w:p w14:paraId="6DDDCFA3" w14:textId="77777777" w:rsidR="009E59F8" w:rsidRPr="00447FBB" w:rsidRDefault="009E59F8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BFE243A" w14:textId="208EE124" w:rsidR="001B776C" w:rsidRPr="00BB4B8B" w:rsidRDefault="003539A7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BB4B8B">
        <w:rPr>
          <w:rFonts w:ascii="Arial Narrow" w:hAnsi="Arial Narrow" w:cs="Arial"/>
          <w:bCs/>
          <w:sz w:val="38"/>
          <w:szCs w:val="38"/>
        </w:rPr>
        <w:t>Modlitba růžence za odvrácení epidemie každý den ve 20:00.</w:t>
      </w:r>
    </w:p>
    <w:p w14:paraId="3951D2ED" w14:textId="77777777" w:rsidR="005D1C13" w:rsidRPr="00447FBB" w:rsidRDefault="005D1C13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6B6A182" w14:textId="7C090153" w:rsidR="001B776C" w:rsidRDefault="00FA52C0" w:rsidP="00447FBB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BB4B8B">
        <w:rPr>
          <w:rFonts w:ascii="Arial Narrow" w:hAnsi="Arial Narrow" w:cs="Arial"/>
          <w:bCs/>
          <w:sz w:val="38"/>
          <w:szCs w:val="38"/>
        </w:rPr>
        <w:t>Stolní kalendáře na příští rok jsou v zákristii.</w:t>
      </w:r>
    </w:p>
    <w:p w14:paraId="09BC1D3A" w14:textId="77777777" w:rsidR="00BB4B8B" w:rsidRPr="007718F9" w:rsidRDefault="00BB4B8B" w:rsidP="00447FBB">
      <w:pPr>
        <w:widowControl w:val="0"/>
        <w:spacing w:after="0" w:line="240" w:lineRule="auto"/>
        <w:ind w:left="284" w:hanging="284"/>
        <w:rPr>
          <w:rFonts w:ascii="Arial Narrow" w:hAnsi="Arial Narrow"/>
          <w:sz w:val="36"/>
          <w:szCs w:val="38"/>
        </w:rPr>
      </w:pPr>
    </w:p>
    <w:p w14:paraId="2E757376" w14:textId="77777777" w:rsidR="007718F9" w:rsidRDefault="00447FBB" w:rsidP="00447FBB">
      <w:pPr>
        <w:pStyle w:val="Normlnweb"/>
        <w:spacing w:before="0" w:beforeAutospacing="0" w:after="0" w:afterAutospacing="0"/>
        <w:rPr>
          <w:rFonts w:ascii="Arial Narrow" w:hAnsi="Arial Narrow" w:cs="Times New Roman"/>
          <w:sz w:val="38"/>
          <w:szCs w:val="38"/>
        </w:rPr>
      </w:pPr>
      <w:r w:rsidRPr="00447FBB">
        <w:rPr>
          <w:rFonts w:ascii="Arial Narrow" w:hAnsi="Arial Narrow" w:cs="Times New Roman"/>
          <w:sz w:val="38"/>
          <w:szCs w:val="38"/>
        </w:rPr>
        <w:t xml:space="preserve">Milé sestry, milí bratři, už řadu měsíců prožíváme dobu nejistoty a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mimořá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dných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opatření, která zcela obrátila naše zaběhané každodenní zvyklosti. Do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bu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>, ve které si intenzivněji uvědomujeme hodnotu života a zdraví, protože sto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 xml:space="preserve">jíme před tváří nemoci i smrti. I tato doba, ve které padají masky, za kterými ukrýváme realitu svého nitra, se může stát požehnaným časem nového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setká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ní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s Ježíšem Kristem a s nadějí, o které sv. Pavel v páté kapitole listu Říma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nům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píše, že nezklame. Děkuji vám všem za trpělivost a zodpovědnost v</w:t>
      </w:r>
      <w:r>
        <w:rPr>
          <w:rFonts w:ascii="Arial Narrow" w:hAnsi="Arial Narrow" w:cs="Times New Roman"/>
          <w:sz w:val="38"/>
          <w:szCs w:val="38"/>
        </w:rPr>
        <w:t> </w:t>
      </w:r>
      <w:r w:rsidRPr="00447FBB">
        <w:rPr>
          <w:rFonts w:ascii="Arial Narrow" w:hAnsi="Arial Narrow" w:cs="Times New Roman"/>
          <w:sz w:val="38"/>
          <w:szCs w:val="38"/>
        </w:rPr>
        <w:t>ne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sení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nejistoty i obav. Děkuji za vaše modlitby a za všechno, co děláte pro po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třebné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. Děkuji za vaši víru, naději i lásku, které se v posledních měsících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mo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hly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tříbit a možná i upevňovat. Bůh nás provází časem zkoušky, ve které za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koušíme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křehkost světa, vlastní křehkost i křehkost nebo pevnost vztahů ne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jen mezi nejbližšími, ale i ve vztahu s Bohem. V již zmíněném dopise sv. Pa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vla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je o tři kapitoly dále věta: „pro ty, kdo </w:t>
      </w:r>
      <w:r w:rsidR="00135D16">
        <w:rPr>
          <w:rFonts w:ascii="Arial Narrow" w:hAnsi="Arial Narrow" w:cs="Times New Roman"/>
          <w:sz w:val="38"/>
          <w:szCs w:val="38"/>
        </w:rPr>
        <w:t>milují Boha, všechno napomáhá k </w:t>
      </w:r>
      <w:r w:rsidRPr="00447FBB">
        <w:rPr>
          <w:rFonts w:ascii="Arial Narrow" w:hAnsi="Arial Narrow" w:cs="Times New Roman"/>
          <w:sz w:val="38"/>
          <w:szCs w:val="38"/>
        </w:rPr>
        <w:t xml:space="preserve">dobrému“. Možná prožíváme tuto, zvláštní dobu, abychom si hlouběji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uvě</w:t>
      </w:r>
      <w:r w:rsidR="00135D16"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domili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nejen úžasný dar života a křtu, ale abychom s vděčností také děkovali za to, co jsme dosud brali jako naprosté samozřejmosti. Prožití i této doby může přinést požehnání. Přesto chceme prosit Pána o jeho lásku, blízkost a pomoc, a prosit také o ukončení pandemie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koronaviru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covid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-19, jak už to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vě</w:t>
      </w:r>
      <w:r w:rsidR="00135D16"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tšina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z nás od letošního jara dělá. Ovšem prostředky nás věřících jsou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mno</w:t>
      </w:r>
      <w:proofErr w:type="spellEnd"/>
      <w:r w:rsidR="00135D16"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 xml:space="preserve">hem širší, než je jen modlitba. Patří k nim také půst a almužna. Využijme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mo</w:t>
      </w:r>
      <w:r w:rsidR="00135D16"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žnosti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určitého „uvěznění v čase“, které doba přinesla, a otevřeme svá srdce Bohu. Nabídněme mu sami sebe. </w:t>
      </w:r>
      <w:r w:rsidRPr="00447FBB">
        <w:rPr>
          <w:rFonts w:ascii="Arial Narrow" w:hAnsi="Arial Narrow" w:cs="Times New Roman"/>
          <w:sz w:val="38"/>
          <w:szCs w:val="38"/>
          <w:u w:val="single"/>
        </w:rPr>
        <w:t>Na čtyři středy (</w:t>
      </w:r>
      <w:r w:rsidRPr="00447FBB">
        <w:rPr>
          <w:rFonts w:ascii="Arial Narrow" w:hAnsi="Arial Narrow" w:cs="Times New Roman"/>
          <w:b/>
          <w:bCs/>
          <w:sz w:val="38"/>
          <w:szCs w:val="38"/>
          <w:u w:val="single"/>
        </w:rPr>
        <w:t xml:space="preserve">11., 18. a 25. </w:t>
      </w:r>
      <w:r w:rsidR="00135D16">
        <w:rPr>
          <w:rFonts w:ascii="Arial Narrow" w:hAnsi="Arial Narrow" w:cs="Times New Roman"/>
          <w:b/>
          <w:bCs/>
          <w:sz w:val="38"/>
          <w:szCs w:val="38"/>
          <w:u w:val="single"/>
        </w:rPr>
        <w:t>11.</w:t>
      </w:r>
      <w:r w:rsidRPr="00447FBB">
        <w:rPr>
          <w:rFonts w:ascii="Arial Narrow" w:hAnsi="Arial Narrow" w:cs="Times New Roman"/>
          <w:b/>
          <w:bCs/>
          <w:sz w:val="38"/>
          <w:szCs w:val="38"/>
          <w:u w:val="single"/>
        </w:rPr>
        <w:t xml:space="preserve"> a 2. </w:t>
      </w:r>
      <w:r w:rsidR="00135D16">
        <w:rPr>
          <w:rFonts w:ascii="Arial Narrow" w:hAnsi="Arial Narrow" w:cs="Times New Roman"/>
          <w:b/>
          <w:bCs/>
          <w:sz w:val="38"/>
          <w:szCs w:val="38"/>
          <w:u w:val="single"/>
        </w:rPr>
        <w:t>12.</w:t>
      </w:r>
      <w:r w:rsidRPr="00447FBB">
        <w:rPr>
          <w:rFonts w:ascii="Arial Narrow" w:hAnsi="Arial Narrow" w:cs="Times New Roman"/>
          <w:sz w:val="38"/>
          <w:szCs w:val="38"/>
          <w:u w:val="single"/>
        </w:rPr>
        <w:t>) vyhlašuji v brněnské diecézi dobrovolný vědomý a citelný půst za ukončení pandemie, k němuž můžeme přidat také almužnu na nějaký dobrý účel. To vše nadále ve spojení s modlitbou.</w:t>
      </w:r>
      <w:r w:rsidRPr="00447FBB">
        <w:rPr>
          <w:rFonts w:ascii="Arial Narrow" w:hAnsi="Arial Narrow" w:cs="Times New Roman"/>
          <w:sz w:val="38"/>
          <w:szCs w:val="38"/>
        </w:rPr>
        <w:t xml:space="preserve"> Vyhlášené dny budu takto prožívat s</w:t>
      </w:r>
      <w:r w:rsidR="00135D16">
        <w:rPr>
          <w:rFonts w:ascii="Arial Narrow" w:hAnsi="Arial Narrow" w:cs="Times New Roman"/>
          <w:sz w:val="38"/>
          <w:szCs w:val="38"/>
        </w:rPr>
        <w:t> 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ka</w:t>
      </w:r>
      <w:r w:rsidR="00135D16"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ždým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>, kdo se připojí. S modlitbou za vás všechny ze srdce žehná</w:t>
      </w:r>
    </w:p>
    <w:p w14:paraId="54F71351" w14:textId="77FE41E9" w:rsidR="00FC180D" w:rsidRPr="00447FBB" w:rsidRDefault="00447FBB" w:rsidP="007718F9">
      <w:pPr>
        <w:pStyle w:val="Normlnweb"/>
        <w:spacing w:before="0" w:beforeAutospacing="0" w:after="0" w:afterAutospacing="0"/>
        <w:jc w:val="right"/>
        <w:rPr>
          <w:rFonts w:ascii="Arial Narrow" w:hAnsi="Arial Narrow" w:cs="Arial"/>
          <w:bCs/>
          <w:sz w:val="36"/>
          <w:szCs w:val="38"/>
        </w:rPr>
      </w:pPr>
      <w:r w:rsidRPr="00447FBB">
        <w:rPr>
          <w:rFonts w:ascii="Arial Narrow" w:hAnsi="Arial Narrow" w:cs="Times New Roman"/>
          <w:i/>
          <w:sz w:val="36"/>
          <w:szCs w:val="38"/>
        </w:rPr>
        <w:t xml:space="preserve">Vojtěch </w:t>
      </w:r>
      <w:proofErr w:type="spellStart"/>
      <w:r w:rsidRPr="00447FBB">
        <w:rPr>
          <w:rFonts w:ascii="Arial Narrow" w:hAnsi="Arial Narrow" w:cs="Times New Roman"/>
          <w:i/>
          <w:sz w:val="36"/>
          <w:szCs w:val="38"/>
        </w:rPr>
        <w:t>Cikrle</w:t>
      </w:r>
      <w:proofErr w:type="spellEnd"/>
      <w:r w:rsidRPr="00447FBB">
        <w:rPr>
          <w:rFonts w:ascii="Arial Narrow" w:hAnsi="Arial Narrow" w:cs="Times New Roman"/>
          <w:i/>
          <w:sz w:val="36"/>
          <w:szCs w:val="38"/>
        </w:rPr>
        <w:t xml:space="preserve"> diecézní biskup brněnský</w:t>
      </w:r>
    </w:p>
    <w:p w14:paraId="5532AC52" w14:textId="77777777" w:rsidR="009C49DE" w:rsidRPr="00447FBB" w:rsidRDefault="009C49DE" w:rsidP="009C49DE">
      <w:pPr>
        <w:spacing w:after="0" w:line="240" w:lineRule="auto"/>
        <w:rPr>
          <w:rFonts w:ascii="Arial Narrow" w:hAnsi="Arial Narrow"/>
          <w:sz w:val="8"/>
          <w:szCs w:val="8"/>
        </w:rPr>
      </w:pPr>
    </w:p>
    <w:p w14:paraId="619BCF9F" w14:textId="54BFA379" w:rsidR="00E70E65" w:rsidRDefault="005E7AD3" w:rsidP="003A1E3F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2"/>
          <w:szCs w:val="34"/>
          <w:u w:val="none"/>
        </w:rPr>
      </w:pPr>
      <w:r w:rsidRPr="00BB4B8B">
        <w:rPr>
          <w:rFonts w:ascii="Arial Narrow" w:hAnsi="Arial Narrow"/>
          <w:i/>
          <w:sz w:val="32"/>
          <w:szCs w:val="34"/>
        </w:rPr>
        <w:t xml:space="preserve">ŘKF Tišnov, Kostelní 16, 666 01 Tišnov, tel. 776 765 401, 549 418 230; farnosttisnov.wz.cz; </w:t>
      </w:r>
      <w:proofErr w:type="spellStart"/>
      <w:r w:rsidRPr="00BB4B8B">
        <w:rPr>
          <w:rFonts w:ascii="Arial Narrow" w:hAnsi="Arial Narrow"/>
          <w:i/>
          <w:sz w:val="32"/>
          <w:szCs w:val="34"/>
        </w:rPr>
        <w:t>josefrybecky</w:t>
      </w:r>
      <w:proofErr w:type="spellEnd"/>
      <w:r w:rsidRPr="00BB4B8B">
        <w:rPr>
          <w:rFonts w:ascii="Arial Narrow" w:hAnsi="Arial Narrow"/>
          <w:i/>
          <w:sz w:val="32"/>
          <w:szCs w:val="34"/>
          <w:lang w:val="en-US"/>
        </w:rPr>
        <w:t>@</w:t>
      </w:r>
      <w:r w:rsidRPr="00BB4B8B">
        <w:rPr>
          <w:rFonts w:ascii="Arial Narrow" w:hAnsi="Arial Narrow"/>
          <w:i/>
          <w:sz w:val="32"/>
          <w:szCs w:val="34"/>
        </w:rPr>
        <w:t xml:space="preserve">seznam.cz; </w:t>
      </w:r>
      <w:hyperlink r:id="rId10" w:tgtFrame="_blank" w:history="1">
        <w:r w:rsidRPr="00BB4B8B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facebook.com/</w:t>
        </w:r>
        <w:proofErr w:type="spellStart"/>
        <w:r w:rsidRPr="00BB4B8B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FarnostTisnovPredklasteri</w:t>
        </w:r>
        <w:proofErr w:type="spellEnd"/>
      </w:hyperlink>
    </w:p>
    <w:p w14:paraId="1E48A64F" w14:textId="77777777" w:rsidR="00877B7E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b/>
          <w:bCs/>
          <w:sz w:val="48"/>
          <w:szCs w:val="48"/>
        </w:rPr>
        <w:sectPr w:rsidR="00877B7E" w:rsidSect="00877B7E">
          <w:pgSz w:w="11906" w:h="16838"/>
          <w:pgMar w:top="567" w:right="397" w:bottom="284" w:left="737" w:header="0" w:footer="0" w:gutter="0"/>
          <w:cols w:space="708"/>
          <w:formProt w:val="0"/>
          <w:docGrid w:linePitch="360" w:charSpace="-2049"/>
        </w:sectPr>
      </w:pPr>
    </w:p>
    <w:p w14:paraId="6BF22B4C" w14:textId="2831EC72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447FBB">
        <w:rPr>
          <w:rFonts w:ascii="Arial Narrow" w:hAnsi="Arial Narrow" w:cs="Arial"/>
          <w:noProof/>
          <w:sz w:val="48"/>
          <w:szCs w:val="48"/>
        </w:rPr>
        <w:lastRenderedPageBreak/>
        <w:drawing>
          <wp:anchor distT="0" distB="0" distL="36195" distR="41910" simplePos="0" relativeHeight="251659264" behindDoc="1" locked="0" layoutInCell="1" allowOverlap="1" wp14:anchorId="68B4ECDE" wp14:editId="7FEFEAF8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7FBB">
        <w:rPr>
          <w:rFonts w:ascii="Arial Narrow" w:eastAsia="Times New Roman" w:hAnsi="Arial Narrow" w:cs="Arial"/>
          <w:b/>
          <w:bCs/>
          <w:sz w:val="48"/>
          <w:szCs w:val="48"/>
        </w:rPr>
        <w:t>46. PERSPEKTIVA 15. 11.</w:t>
      </w:r>
      <w:r w:rsidRPr="00447FBB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4473F866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300D2936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0"/>
          <w:u w:val="single"/>
        </w:rPr>
      </w:pPr>
      <w:r w:rsidRPr="00447FBB">
        <w:rPr>
          <w:rFonts w:ascii="Arial Narrow" w:eastAsia="Times New Roman" w:hAnsi="Arial Narrow" w:cs="Arial"/>
          <w:b/>
          <w:sz w:val="48"/>
          <w:szCs w:val="40"/>
          <w:u w:val="single"/>
        </w:rPr>
        <w:t>33. neděle v mezidobí</w:t>
      </w:r>
    </w:p>
    <w:p w14:paraId="03F2D363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447FBB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Aby vás den Páně nepřekvapil jako zloděj.</w:t>
      </w:r>
    </w:p>
    <w:p w14:paraId="15A43D7B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/>
          <w:sz w:val="40"/>
          <w:szCs w:val="40"/>
        </w:rPr>
      </w:pPr>
      <w:r w:rsidRPr="00447FBB">
        <w:rPr>
          <w:rFonts w:ascii="Arial Narrow" w:eastAsia="Times New Roman" w:hAnsi="Arial Narrow" w:cs="Times New Roman"/>
          <w:sz w:val="40"/>
          <w:szCs w:val="40"/>
        </w:rPr>
        <w:t>Věčný Bože, ty jsi původce všeho dobra; vyslyš naše prosby a dej, ať služba tobě je naší stálou radostí, neboť opravdové štěstí člověka je v tom, že ti může celým svým životem sloužit.</w:t>
      </w:r>
    </w:p>
    <w:p w14:paraId="58D75A38" w14:textId="77777777" w:rsidR="00877B7E" w:rsidRPr="00BB4B8B" w:rsidRDefault="00877B7E" w:rsidP="00877B7E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0"/>
          <w:szCs w:val="40"/>
        </w:rPr>
      </w:pPr>
    </w:p>
    <w:p w14:paraId="58ACFB92" w14:textId="77777777" w:rsidR="00877B7E" w:rsidRPr="00447FBB" w:rsidRDefault="00877B7E" w:rsidP="00877B7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40"/>
        </w:rPr>
      </w:pPr>
      <w:r w:rsidRPr="00447FBB">
        <w:rPr>
          <w:rFonts w:ascii="Arial Narrow" w:eastAsia="Times New Roman" w:hAnsi="Arial Narrow" w:cs="Times New Roman"/>
          <w:sz w:val="40"/>
          <w:szCs w:val="40"/>
        </w:rPr>
        <w:t xml:space="preserve">Bohoslužby ve všední den jsou bez účasti lidu. V neděli jen </w:t>
      </w:r>
      <w:r>
        <w:rPr>
          <w:rFonts w:ascii="Arial Narrow" w:eastAsia="Times New Roman" w:hAnsi="Arial Narrow" w:cs="Times New Roman"/>
          <w:sz w:val="40"/>
          <w:szCs w:val="40"/>
        </w:rPr>
        <w:t>s asistencí</w:t>
      </w:r>
      <w:r w:rsidRPr="00447FBB">
        <w:rPr>
          <w:rFonts w:ascii="Arial Narrow" w:eastAsia="Times New Roman" w:hAnsi="Arial Narrow" w:cs="Times New Roman"/>
          <w:sz w:val="40"/>
          <w:szCs w:val="40"/>
        </w:rPr>
        <w:t>.</w:t>
      </w:r>
    </w:p>
    <w:p w14:paraId="7F3BF916" w14:textId="77777777" w:rsidR="00877B7E" w:rsidRPr="00447FBB" w:rsidRDefault="00877B7E" w:rsidP="00877B7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b/>
          <w:color w:val="000000"/>
          <w:sz w:val="40"/>
          <w:szCs w:val="40"/>
        </w:rPr>
        <w:t>Ke svatému přijímání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můžete přicházet individuálně takto:</w:t>
      </w:r>
      <w:r w:rsidRPr="00447FBB">
        <w:rPr>
          <w:rFonts w:ascii="Arial Narrow" w:hAnsi="Arial Narrow" w:cs="Arial"/>
          <w:color w:val="000000"/>
          <w:sz w:val="40"/>
          <w:szCs w:val="40"/>
        </w:rPr>
        <w:br/>
      </w:r>
      <w:r w:rsidRPr="00447FBB">
        <w:rPr>
          <w:rFonts w:ascii="Arial Narrow" w:hAnsi="Arial Narrow" w:cs="Arial"/>
          <w:b/>
          <w:color w:val="000000"/>
          <w:sz w:val="40"/>
          <w:szCs w:val="40"/>
        </w:rPr>
        <w:t>V Předklášteří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ve všední dny v 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7:30</w:t>
      </w:r>
      <w:r w:rsidRPr="00447FBB">
        <w:rPr>
          <w:rFonts w:ascii="Arial Narrow" w:hAnsi="Arial Narrow" w:cs="Arial"/>
          <w:color w:val="000000"/>
          <w:sz w:val="40"/>
          <w:szCs w:val="40"/>
        </w:rPr>
        <w:t>, v neděli v 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11:15</w:t>
      </w:r>
      <w:r w:rsidRPr="00447FBB">
        <w:rPr>
          <w:rFonts w:ascii="Arial Narrow" w:hAnsi="Arial Narrow" w:cs="Arial"/>
          <w:color w:val="000000"/>
          <w:sz w:val="40"/>
          <w:szCs w:val="40"/>
        </w:rPr>
        <w:t>.</w:t>
      </w:r>
      <w:r w:rsidRPr="00447FBB">
        <w:rPr>
          <w:rFonts w:ascii="Arial Narrow" w:hAnsi="Arial Narrow" w:cs="Arial"/>
          <w:color w:val="000000"/>
          <w:sz w:val="40"/>
          <w:szCs w:val="40"/>
        </w:rPr>
        <w:br/>
      </w:r>
      <w:r w:rsidRPr="00447FBB">
        <w:rPr>
          <w:rFonts w:ascii="Arial Narrow" w:hAnsi="Arial Narrow" w:cs="Arial"/>
          <w:b/>
          <w:color w:val="000000"/>
          <w:sz w:val="40"/>
          <w:szCs w:val="40"/>
        </w:rPr>
        <w:t>V Tišnově</w:t>
      </w:r>
      <w:r>
        <w:rPr>
          <w:rFonts w:ascii="Arial Narrow" w:hAnsi="Arial Narrow" w:cs="Arial"/>
          <w:color w:val="000000"/>
          <w:sz w:val="40"/>
          <w:szCs w:val="40"/>
        </w:rPr>
        <w:t xml:space="preserve"> ve </w:t>
      </w:r>
      <w:proofErr w:type="spellStart"/>
      <w:r>
        <w:rPr>
          <w:rFonts w:ascii="Arial Narrow" w:hAnsi="Arial Narrow" w:cs="Arial"/>
          <w:color w:val="000000"/>
          <w:sz w:val="40"/>
          <w:szCs w:val="40"/>
        </w:rPr>
        <w:t>všed</w:t>
      </w:r>
      <w:proofErr w:type="spellEnd"/>
      <w:r>
        <w:rPr>
          <w:rFonts w:ascii="Arial Narrow" w:hAnsi="Arial Narrow" w:cs="Arial"/>
          <w:color w:val="000000"/>
          <w:sz w:val="40"/>
          <w:szCs w:val="40"/>
        </w:rPr>
        <w:t xml:space="preserve">. </w:t>
      </w:r>
      <w:proofErr w:type="gramStart"/>
      <w:r w:rsidRPr="00447FBB">
        <w:rPr>
          <w:rFonts w:ascii="Arial Narrow" w:hAnsi="Arial Narrow" w:cs="Arial"/>
          <w:color w:val="000000"/>
          <w:sz w:val="40"/>
          <w:szCs w:val="40"/>
        </w:rPr>
        <w:t>dny</w:t>
      </w:r>
      <w:proofErr w:type="gramEnd"/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v 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18:00-19:00</w:t>
      </w:r>
      <w:r w:rsidRPr="00447FBB">
        <w:rPr>
          <w:rFonts w:ascii="Arial Narrow" w:hAnsi="Arial Narrow" w:cs="Arial"/>
          <w:color w:val="000000"/>
          <w:sz w:val="40"/>
          <w:szCs w:val="40"/>
        </w:rPr>
        <w:t>,</w:t>
      </w:r>
      <w:r>
        <w:rPr>
          <w:rFonts w:ascii="Arial Narrow" w:hAnsi="Arial Narrow" w:cs="Arial"/>
          <w:color w:val="000000"/>
          <w:sz w:val="40"/>
          <w:szCs w:val="40"/>
        </w:rPr>
        <w:t xml:space="preserve"> 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v neděli </w:t>
      </w:r>
      <w:r w:rsidRPr="004C13E4">
        <w:rPr>
          <w:rFonts w:ascii="Arial Narrow" w:hAnsi="Arial Narrow" w:cs="Arial"/>
          <w:color w:val="000000"/>
          <w:sz w:val="40"/>
          <w:szCs w:val="40"/>
        </w:rPr>
        <w:t>v</w:t>
      </w:r>
      <w:r>
        <w:rPr>
          <w:rFonts w:ascii="Arial Narrow" w:hAnsi="Arial Narrow" w:cs="Arial"/>
          <w:color w:val="000000"/>
          <w:sz w:val="40"/>
          <w:szCs w:val="40"/>
        </w:rPr>
        <w:t xml:space="preserve"> 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9:45-10:45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a </w:t>
      </w:r>
      <w:r w:rsidRPr="004C13E4">
        <w:rPr>
          <w:rFonts w:ascii="Arial Narrow" w:hAnsi="Arial Narrow" w:cs="Arial"/>
          <w:color w:val="000000"/>
          <w:sz w:val="40"/>
          <w:szCs w:val="40"/>
        </w:rPr>
        <w:t>v</w:t>
      </w:r>
      <w:r w:rsidRPr="004C13E4">
        <w:rPr>
          <w:rFonts w:ascii="Arial Narrow" w:hAnsi="Arial Narrow" w:cs="Arial"/>
          <w:b/>
          <w:color w:val="000000"/>
          <w:sz w:val="40"/>
          <w:szCs w:val="40"/>
        </w:rPr>
        <w:t>20:00</w:t>
      </w:r>
      <w:r w:rsidRPr="00447FBB">
        <w:rPr>
          <w:rFonts w:ascii="Arial Narrow" w:hAnsi="Arial Narrow" w:cs="Arial"/>
          <w:color w:val="000000"/>
          <w:sz w:val="40"/>
          <w:szCs w:val="40"/>
        </w:rPr>
        <w:t>.</w:t>
      </w:r>
    </w:p>
    <w:p w14:paraId="3ACFB428" w14:textId="77777777" w:rsidR="00877B7E" w:rsidRPr="00447FBB" w:rsidRDefault="00877B7E" w:rsidP="00877B7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Příležitost ke </w:t>
      </w:r>
      <w:r w:rsidRPr="00877B7E">
        <w:rPr>
          <w:rFonts w:ascii="Arial Narrow" w:hAnsi="Arial Narrow" w:cs="Arial"/>
          <w:b/>
          <w:color w:val="000000"/>
          <w:sz w:val="40"/>
          <w:szCs w:val="40"/>
        </w:rPr>
        <w:t>svaté zpovědi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bude také ve čtvrtek a v pátek v 18:00-19:00.</w:t>
      </w:r>
    </w:p>
    <w:p w14:paraId="4D3F436A" w14:textId="77777777" w:rsidR="00877B7E" w:rsidRPr="00447FBB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b/>
          <w:color w:val="000000"/>
          <w:sz w:val="40"/>
          <w:szCs w:val="40"/>
        </w:rPr>
        <w:t>Individuální duchovní péče</w:t>
      </w:r>
      <w:r w:rsidRPr="00447FBB">
        <w:rPr>
          <w:rFonts w:ascii="Arial Narrow" w:hAnsi="Arial Narrow" w:cs="Arial"/>
          <w:color w:val="000000"/>
          <w:sz w:val="40"/>
          <w:szCs w:val="40"/>
        </w:rPr>
        <w:t xml:space="preserve"> je možná, Neváhejte přijít nebo se ozvat nejlépe na telefon: farář 776 765 401, kaplan 721 544 182 nebo mail.</w:t>
      </w:r>
    </w:p>
    <w:p w14:paraId="0F0A0E08" w14:textId="77777777" w:rsidR="00877B7E" w:rsidRPr="00447FBB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447FBB">
        <w:rPr>
          <w:rFonts w:ascii="Arial Narrow" w:hAnsi="Arial Narrow" w:cs="Arial"/>
          <w:color w:val="000000"/>
          <w:sz w:val="40"/>
          <w:szCs w:val="40"/>
        </w:rPr>
        <w:t>Taktéž můžete individuálně navštěvovat kostel. Předsíň je otevřená.</w:t>
      </w:r>
    </w:p>
    <w:p w14:paraId="0FC8F830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0"/>
        </w:rPr>
      </w:pPr>
    </w:p>
    <w:p w14:paraId="2BE61484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  <w:t>za + rodiče a rodiny dětí</w:t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hAnsi="Arial Narrow" w:cs="Arial"/>
          <w:i/>
          <w:sz w:val="36"/>
          <w:szCs w:val="38"/>
        </w:rPr>
        <w:t>PŘENOS NA YOUTUBE</w:t>
      </w:r>
    </w:p>
    <w:p w14:paraId="34ADE5F1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15. 11.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447FBB">
        <w:rPr>
          <w:rFonts w:ascii="Arial Narrow" w:eastAsia="Times New Roman" w:hAnsi="Arial Narrow" w:cs="Arial"/>
          <w:sz w:val="38"/>
          <w:szCs w:val="38"/>
        </w:rPr>
        <w:tab/>
        <w:t>za farníky</w:t>
      </w:r>
    </w:p>
    <w:p w14:paraId="0E5B2E2A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  <w:t xml:space="preserve"> </w:t>
      </w:r>
      <w:r w:rsidRPr="00447FBB">
        <w:rPr>
          <w:rFonts w:ascii="Arial Narrow" w:hAnsi="Arial Narrow"/>
          <w:b/>
          <w:i/>
          <w:sz w:val="36"/>
          <w:szCs w:val="38"/>
        </w:rPr>
        <w:t>14:00 TIŠN.</w:t>
      </w:r>
      <w:r w:rsidRPr="00447FBB">
        <w:rPr>
          <w:rFonts w:ascii="Arial Narrow" w:hAnsi="Arial Narrow"/>
          <w:b/>
          <w:i/>
          <w:sz w:val="36"/>
          <w:szCs w:val="38"/>
        </w:rPr>
        <w:tab/>
      </w:r>
      <w:r w:rsidRPr="00447FBB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447FBB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5B06AC0A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2A02F0F9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6"/>
          <w:szCs w:val="38"/>
        </w:rPr>
      </w:pPr>
      <w:r w:rsidRPr="00447FBB">
        <w:rPr>
          <w:rFonts w:ascii="Arial Narrow" w:hAnsi="Arial Narrow" w:cs="Arial"/>
          <w:sz w:val="38"/>
          <w:szCs w:val="38"/>
        </w:rPr>
        <w:t>sobota</w:t>
      </w:r>
      <w:r w:rsidRPr="00447FBB">
        <w:rPr>
          <w:rFonts w:ascii="Arial Narrow" w:eastAsia="Times New Roman" w:hAnsi="Arial Narrow" w:cs="Arial"/>
          <w:i/>
          <w:sz w:val="36"/>
          <w:szCs w:val="38"/>
        </w:rPr>
        <w:tab/>
        <w:t xml:space="preserve"> 19:00 TIŠN.</w:t>
      </w:r>
      <w:r w:rsidRPr="00447FBB">
        <w:rPr>
          <w:rFonts w:ascii="Arial Narrow" w:eastAsia="Times New Roman" w:hAnsi="Arial Narrow" w:cs="Arial"/>
          <w:i/>
          <w:sz w:val="36"/>
          <w:szCs w:val="38"/>
        </w:rPr>
        <w:tab/>
      </w:r>
      <w:r w:rsidRPr="00447FBB">
        <w:rPr>
          <w:rFonts w:ascii="Arial Narrow" w:eastAsia="Times New Roman" w:hAnsi="Arial Narrow" w:cs="Arial"/>
          <w:i/>
          <w:sz w:val="36"/>
          <w:szCs w:val="38"/>
        </w:rPr>
        <w:tab/>
        <w:t>ADORACE tichá s příležitostí ke sv. zpovědi do 20:50</w:t>
      </w:r>
    </w:p>
    <w:p w14:paraId="4DE3452A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22E14BC1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proofErr w:type="spellStart"/>
      <w:r w:rsidRPr="00447FBB">
        <w:rPr>
          <w:rFonts w:ascii="Arial Narrow" w:eastAsia="Times New Roman" w:hAnsi="Arial Narrow" w:cs="Arial"/>
          <w:sz w:val="38"/>
          <w:szCs w:val="38"/>
        </w:rPr>
        <w:t>za+maminku,sestru</w:t>
      </w:r>
      <w:proofErr w:type="spellEnd"/>
      <w:r w:rsidRPr="00447FBB">
        <w:rPr>
          <w:rFonts w:ascii="Arial Narrow" w:eastAsia="Times New Roman" w:hAnsi="Arial Narrow" w:cs="Arial"/>
          <w:sz w:val="38"/>
          <w:szCs w:val="38"/>
        </w:rPr>
        <w:t>, za*rodinu</w:t>
      </w:r>
      <w:r w:rsidRPr="00447FBB">
        <w:rPr>
          <w:rFonts w:ascii="Arial Narrow" w:eastAsia="Times New Roman" w:hAnsi="Arial Narrow" w:cs="Arial"/>
          <w:sz w:val="38"/>
          <w:szCs w:val="38"/>
        </w:rPr>
        <w:tab/>
      </w:r>
      <w:r w:rsidRPr="00447FBB">
        <w:rPr>
          <w:rFonts w:ascii="Arial Narrow" w:hAnsi="Arial Narrow" w:cs="Arial"/>
          <w:i/>
          <w:sz w:val="36"/>
          <w:szCs w:val="38"/>
        </w:rPr>
        <w:t>PŘENOS NA YOUTUBE</w:t>
      </w:r>
    </w:p>
    <w:p w14:paraId="3823E961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22. 11.</w:t>
      </w:r>
      <w:r w:rsidRPr="00447FBB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447FBB">
        <w:rPr>
          <w:rFonts w:ascii="Arial Narrow" w:eastAsia="Times New Roman" w:hAnsi="Arial Narrow" w:cs="Arial"/>
          <w:sz w:val="38"/>
          <w:szCs w:val="38"/>
        </w:rPr>
        <w:tab/>
        <w:t>za farníky</w:t>
      </w:r>
    </w:p>
    <w:p w14:paraId="54BD05E7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</w:r>
      <w:r w:rsidRPr="00447FBB">
        <w:rPr>
          <w:rFonts w:ascii="Arial Narrow" w:hAnsi="Arial Narrow"/>
          <w:sz w:val="36"/>
          <w:szCs w:val="38"/>
        </w:rPr>
        <w:tab/>
        <w:t xml:space="preserve"> </w:t>
      </w:r>
      <w:r w:rsidRPr="00447FBB">
        <w:rPr>
          <w:rFonts w:ascii="Arial Narrow" w:hAnsi="Arial Narrow"/>
          <w:b/>
          <w:i/>
          <w:sz w:val="36"/>
          <w:szCs w:val="38"/>
        </w:rPr>
        <w:t>14:00 TIŠN.</w:t>
      </w:r>
      <w:r w:rsidRPr="00447FBB">
        <w:rPr>
          <w:rFonts w:ascii="Arial Narrow" w:hAnsi="Arial Narrow"/>
          <w:b/>
          <w:i/>
          <w:sz w:val="36"/>
          <w:szCs w:val="38"/>
        </w:rPr>
        <w:tab/>
      </w:r>
      <w:r w:rsidRPr="00447FBB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447FBB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72985CAF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hAnsi="Arial Narrow" w:cs="Arial"/>
          <w:sz w:val="20"/>
          <w:szCs w:val="40"/>
        </w:rPr>
      </w:pPr>
    </w:p>
    <w:p w14:paraId="5A28A9BF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  <w:u w:val="single"/>
        </w:rPr>
      </w:pPr>
      <w:proofErr w:type="spellStart"/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Soukr</w:t>
      </w:r>
      <w:proofErr w:type="spellEnd"/>
      <w:r>
        <w:rPr>
          <w:rFonts w:ascii="Arial Narrow" w:eastAsia="Times New Roman" w:hAnsi="Arial Narrow" w:cs="Arial"/>
          <w:sz w:val="38"/>
          <w:szCs w:val="38"/>
          <w:u w:val="single"/>
        </w:rPr>
        <w:t>.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 xml:space="preserve"> </w:t>
      </w:r>
      <w:proofErr w:type="spellStart"/>
      <w:r>
        <w:rPr>
          <w:rFonts w:ascii="Arial Narrow" w:eastAsia="Times New Roman" w:hAnsi="Arial Narrow" w:cs="Arial"/>
          <w:sz w:val="38"/>
          <w:szCs w:val="38"/>
          <w:u w:val="single"/>
        </w:rPr>
        <w:t>o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dsl</w:t>
      </w:r>
      <w:proofErr w:type="spellEnd"/>
      <w:r>
        <w:rPr>
          <w:rFonts w:ascii="Arial Narrow" w:eastAsia="Times New Roman" w:hAnsi="Arial Narrow" w:cs="Arial"/>
          <w:sz w:val="38"/>
          <w:szCs w:val="38"/>
          <w:u w:val="single"/>
        </w:rPr>
        <w:t>.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 xml:space="preserve"> v týdnu tyto </w:t>
      </w:r>
      <w:proofErr w:type="spellStart"/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úm</w:t>
      </w:r>
      <w:proofErr w:type="spellEnd"/>
      <w:r>
        <w:rPr>
          <w:rFonts w:ascii="Arial Narrow" w:eastAsia="Times New Roman" w:hAnsi="Arial Narrow" w:cs="Arial"/>
          <w:sz w:val="38"/>
          <w:szCs w:val="38"/>
          <w:u w:val="single"/>
        </w:rPr>
        <w:t>.</w:t>
      </w: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 xml:space="preserve"> z Předklášteří:</w:t>
      </w:r>
      <w:r w:rsidRPr="00447FBB">
        <w:rPr>
          <w:rFonts w:ascii="Arial Narrow" w:eastAsia="Times New Roman" w:hAnsi="Arial Narrow" w:cs="Arial"/>
          <w:sz w:val="38"/>
          <w:szCs w:val="38"/>
        </w:rPr>
        <w:t xml:space="preserve"> </w:t>
      </w:r>
      <w:proofErr w:type="spellStart"/>
      <w:r w:rsidRPr="00447FBB">
        <w:rPr>
          <w:rFonts w:ascii="Arial Narrow" w:hAnsi="Arial Narrow"/>
          <w:sz w:val="38"/>
          <w:szCs w:val="38"/>
        </w:rPr>
        <w:t>za+maminku</w:t>
      </w:r>
      <w:proofErr w:type="spellEnd"/>
      <w:r w:rsidRPr="00447FBB">
        <w:rPr>
          <w:rFonts w:ascii="Arial Narrow" w:hAnsi="Arial Narrow"/>
          <w:sz w:val="38"/>
          <w:szCs w:val="38"/>
        </w:rPr>
        <w:t xml:space="preserve"> Hedviku </w:t>
      </w:r>
      <w:proofErr w:type="spellStart"/>
      <w:r w:rsidRPr="00447FBB">
        <w:rPr>
          <w:rFonts w:ascii="Arial Narrow" w:hAnsi="Arial Narrow"/>
          <w:sz w:val="38"/>
          <w:szCs w:val="38"/>
        </w:rPr>
        <w:t>Vejpustko</w:t>
      </w:r>
      <w:r>
        <w:rPr>
          <w:rFonts w:ascii="Arial Narrow" w:hAnsi="Arial Narrow"/>
          <w:sz w:val="38"/>
          <w:szCs w:val="38"/>
        </w:rPr>
        <w:t>-</w:t>
      </w:r>
      <w:r w:rsidRPr="00447FBB">
        <w:rPr>
          <w:rFonts w:ascii="Arial Narrow" w:hAnsi="Arial Narrow"/>
          <w:sz w:val="38"/>
          <w:szCs w:val="38"/>
        </w:rPr>
        <w:t>vu</w:t>
      </w:r>
      <w:proofErr w:type="spellEnd"/>
      <w:r w:rsidRPr="00447FBB">
        <w:rPr>
          <w:rFonts w:ascii="Arial Narrow" w:hAnsi="Arial Narrow"/>
          <w:sz w:val="38"/>
          <w:szCs w:val="38"/>
        </w:rPr>
        <w:t xml:space="preserve">; za </w:t>
      </w:r>
      <w:proofErr w:type="spellStart"/>
      <w:r w:rsidRPr="00447FBB">
        <w:rPr>
          <w:rFonts w:ascii="Arial Narrow" w:hAnsi="Arial Narrow"/>
          <w:sz w:val="38"/>
          <w:szCs w:val="38"/>
        </w:rPr>
        <w:t>ochr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>lidsk</w:t>
      </w:r>
      <w:r>
        <w:rPr>
          <w:rFonts w:ascii="Arial Narrow" w:hAnsi="Arial Narrow"/>
          <w:sz w:val="38"/>
          <w:szCs w:val="38"/>
        </w:rPr>
        <w:t>.ž</w:t>
      </w:r>
      <w:r w:rsidRPr="00447FBB">
        <w:rPr>
          <w:rFonts w:ascii="Arial Narrow" w:hAnsi="Arial Narrow"/>
          <w:sz w:val="38"/>
          <w:szCs w:val="38"/>
        </w:rPr>
        <w:t>iv</w:t>
      </w:r>
      <w:proofErr w:type="spellEnd"/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 xml:space="preserve">; za </w:t>
      </w:r>
      <w:proofErr w:type="spellStart"/>
      <w:r w:rsidRPr="00447FBB">
        <w:rPr>
          <w:rFonts w:ascii="Arial Narrow" w:hAnsi="Arial Narrow"/>
          <w:sz w:val="38"/>
          <w:szCs w:val="38"/>
        </w:rPr>
        <w:t>rod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>Zwienerovu</w:t>
      </w:r>
      <w:proofErr w:type="spellEnd"/>
      <w:r w:rsidRPr="00447FBB">
        <w:rPr>
          <w:rFonts w:ascii="Arial Narrow" w:hAnsi="Arial Narrow"/>
          <w:sz w:val="38"/>
          <w:szCs w:val="38"/>
        </w:rPr>
        <w:t xml:space="preserve"> a Kuncovu; za víru našich dětí a po</w:t>
      </w:r>
      <w:r>
        <w:rPr>
          <w:rFonts w:ascii="Arial Narrow" w:hAnsi="Arial Narrow"/>
          <w:sz w:val="38"/>
          <w:szCs w:val="38"/>
        </w:rPr>
        <w:t>-</w:t>
      </w:r>
      <w:r w:rsidRPr="00447FBB">
        <w:rPr>
          <w:rFonts w:ascii="Arial Narrow" w:hAnsi="Arial Narrow"/>
          <w:sz w:val="38"/>
          <w:szCs w:val="38"/>
        </w:rPr>
        <w:t>koj v našich rod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>; na poděk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 xml:space="preserve">za </w:t>
      </w:r>
      <w:proofErr w:type="spellStart"/>
      <w:proofErr w:type="gramStart"/>
      <w:r w:rsidRPr="00447FBB">
        <w:rPr>
          <w:rFonts w:ascii="Arial Narrow" w:hAnsi="Arial Narrow"/>
          <w:sz w:val="38"/>
          <w:szCs w:val="38"/>
        </w:rPr>
        <w:t>spol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>prožitá</w:t>
      </w:r>
      <w:proofErr w:type="spellEnd"/>
      <w:proofErr w:type="gramEnd"/>
      <w:r w:rsidRPr="00447FBB">
        <w:rPr>
          <w:rFonts w:ascii="Arial Narrow" w:hAnsi="Arial Narrow"/>
          <w:sz w:val="38"/>
          <w:szCs w:val="38"/>
        </w:rPr>
        <w:t xml:space="preserve"> léta, </w:t>
      </w:r>
      <w:proofErr w:type="spellStart"/>
      <w:r w:rsidRPr="00447FBB">
        <w:rPr>
          <w:rFonts w:ascii="Arial Narrow" w:hAnsi="Arial Narrow"/>
          <w:sz w:val="38"/>
          <w:szCs w:val="38"/>
        </w:rPr>
        <w:t>za+manž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>Františka</w:t>
      </w:r>
      <w:proofErr w:type="spellEnd"/>
      <w:r w:rsidRPr="00447FBB">
        <w:rPr>
          <w:rFonts w:ascii="Arial Narrow" w:hAnsi="Arial Narrow"/>
          <w:sz w:val="38"/>
          <w:szCs w:val="38"/>
        </w:rPr>
        <w:t>, dvoje rod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 xml:space="preserve"> a </w:t>
      </w:r>
      <w:proofErr w:type="spellStart"/>
      <w:r w:rsidRPr="00447FBB">
        <w:rPr>
          <w:rFonts w:ascii="Arial Narrow" w:hAnsi="Arial Narrow"/>
          <w:sz w:val="38"/>
          <w:szCs w:val="38"/>
        </w:rPr>
        <w:t>souroz</w:t>
      </w:r>
      <w:proofErr w:type="spellEnd"/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>; za rod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 xml:space="preserve"> Lidmilovu a Zavadilovu s prosbou o Boží pomoc a ochranu</w:t>
      </w:r>
    </w:p>
    <w:p w14:paraId="6504EE1C" w14:textId="77777777" w:rsidR="00877B7E" w:rsidRDefault="00877B7E" w:rsidP="00877B7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447FBB">
        <w:rPr>
          <w:rFonts w:ascii="Arial Narrow" w:eastAsia="Times New Roman" w:hAnsi="Arial Narrow" w:cs="Arial"/>
          <w:sz w:val="38"/>
          <w:szCs w:val="38"/>
          <w:u w:val="single"/>
        </w:rPr>
        <w:t>z Tišnova:</w:t>
      </w:r>
      <w:r w:rsidRPr="00447FBB">
        <w:rPr>
          <w:rFonts w:ascii="Arial Narrow" w:eastAsia="Times New Roman" w:hAnsi="Arial Narrow" w:cs="Arial"/>
          <w:sz w:val="38"/>
          <w:szCs w:val="38"/>
        </w:rPr>
        <w:t xml:space="preserve"> </w:t>
      </w:r>
      <w:r w:rsidRPr="00447FBB">
        <w:rPr>
          <w:rFonts w:ascii="Arial Narrow" w:hAnsi="Arial Narrow"/>
          <w:sz w:val="38"/>
          <w:szCs w:val="38"/>
        </w:rPr>
        <w:t>za + rod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 xml:space="preserve"> Svobodovu, </w:t>
      </w:r>
      <w:proofErr w:type="gramStart"/>
      <w:r w:rsidRPr="00447FBB">
        <w:rPr>
          <w:rFonts w:ascii="Arial Narrow" w:hAnsi="Arial Narrow"/>
          <w:sz w:val="38"/>
          <w:szCs w:val="38"/>
        </w:rPr>
        <w:t>Grycovu a d. v oč</w:t>
      </w:r>
      <w:proofErr w:type="gramEnd"/>
      <w:r w:rsidRPr="00447FBB">
        <w:rPr>
          <w:rFonts w:ascii="Arial Narrow" w:hAnsi="Arial Narrow"/>
          <w:sz w:val="38"/>
          <w:szCs w:val="38"/>
        </w:rPr>
        <w:t>.; za naše blízké +, za d. v </w:t>
      </w:r>
      <w:proofErr w:type="gramStart"/>
      <w:r w:rsidRPr="00447FBB">
        <w:rPr>
          <w:rFonts w:ascii="Arial Narrow" w:hAnsi="Arial Narrow"/>
          <w:sz w:val="38"/>
          <w:szCs w:val="38"/>
        </w:rPr>
        <w:t>oč. a za</w:t>
      </w:r>
      <w:proofErr w:type="gramEnd"/>
      <w:r w:rsidRPr="00447FBB">
        <w:rPr>
          <w:rFonts w:ascii="Arial Narrow" w:hAnsi="Arial Narrow"/>
          <w:sz w:val="38"/>
          <w:szCs w:val="38"/>
        </w:rPr>
        <w:t xml:space="preserve"> všechny zemřelé na </w:t>
      </w:r>
      <w:proofErr w:type="spellStart"/>
      <w:r w:rsidRPr="00447FBB">
        <w:rPr>
          <w:rFonts w:ascii="Arial Narrow" w:hAnsi="Arial Narrow"/>
          <w:sz w:val="38"/>
          <w:szCs w:val="38"/>
        </w:rPr>
        <w:t>covid</w:t>
      </w:r>
      <w:proofErr w:type="spellEnd"/>
      <w:r w:rsidRPr="00447FBB">
        <w:rPr>
          <w:rFonts w:ascii="Arial Narrow" w:hAnsi="Arial Narrow"/>
          <w:sz w:val="38"/>
          <w:szCs w:val="38"/>
        </w:rPr>
        <w:t>; za rodiče Zemánkovy, syna a*rodinu; za rod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 xml:space="preserve"> Pavlíny Lázničkové; za rodinu Adamcovu; za rod</w:t>
      </w:r>
      <w:r>
        <w:rPr>
          <w:rFonts w:ascii="Arial Narrow" w:hAnsi="Arial Narrow"/>
          <w:sz w:val="38"/>
          <w:szCs w:val="38"/>
        </w:rPr>
        <w:t>.</w:t>
      </w:r>
      <w:r w:rsidRPr="00447FBB">
        <w:rPr>
          <w:rFonts w:ascii="Arial Narrow" w:hAnsi="Arial Narrow"/>
          <w:sz w:val="38"/>
          <w:szCs w:val="38"/>
        </w:rPr>
        <w:t xml:space="preserve"> </w:t>
      </w:r>
      <w:proofErr w:type="spellStart"/>
      <w:r w:rsidRPr="00447FBB">
        <w:rPr>
          <w:rFonts w:ascii="Arial Narrow" w:hAnsi="Arial Narrow"/>
          <w:sz w:val="38"/>
          <w:szCs w:val="38"/>
        </w:rPr>
        <w:t>Mičánovu</w:t>
      </w:r>
      <w:proofErr w:type="spellEnd"/>
      <w:r w:rsidRPr="00447FBB">
        <w:rPr>
          <w:rFonts w:ascii="Arial Narrow" w:hAnsi="Arial Narrow"/>
          <w:sz w:val="38"/>
          <w:szCs w:val="38"/>
        </w:rPr>
        <w:t xml:space="preserve"> a </w:t>
      </w:r>
      <w:proofErr w:type="spellStart"/>
      <w:r w:rsidRPr="00447FBB">
        <w:rPr>
          <w:rFonts w:ascii="Arial Narrow" w:hAnsi="Arial Narrow"/>
          <w:sz w:val="38"/>
          <w:szCs w:val="38"/>
        </w:rPr>
        <w:t>Dovrtělovu</w:t>
      </w:r>
      <w:proofErr w:type="spellEnd"/>
    </w:p>
    <w:p w14:paraId="092F8D54" w14:textId="77777777" w:rsidR="00877B7E" w:rsidRPr="00447FBB" w:rsidRDefault="00877B7E" w:rsidP="00877B7E">
      <w:pPr>
        <w:widowControl w:val="0"/>
        <w:spacing w:after="0" w:line="240" w:lineRule="auto"/>
        <w:rPr>
          <w:rFonts w:ascii="Arial Narrow" w:eastAsia="Times New Roman" w:hAnsi="Arial Narrow" w:cs="Arial"/>
          <w:sz w:val="20"/>
          <w:szCs w:val="38"/>
          <w:u w:val="single"/>
        </w:rPr>
      </w:pPr>
    </w:p>
    <w:p w14:paraId="004D8B3D" w14:textId="77777777" w:rsidR="00877B7E" w:rsidRPr="00447FBB" w:rsidRDefault="00877B7E" w:rsidP="00877B7E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 xml:space="preserve">úterý </w:t>
      </w:r>
      <w:r w:rsidRPr="00447FBB">
        <w:rPr>
          <w:rFonts w:ascii="Arial Narrow" w:eastAsia="Times New Roman" w:hAnsi="Arial Narrow" w:cs="Arial"/>
          <w:sz w:val="38"/>
          <w:szCs w:val="38"/>
        </w:rPr>
        <w:t>PAMÁTKA SV. ALŽBĚTY UHERSKÉ, řeholnice</w:t>
      </w:r>
    </w:p>
    <w:p w14:paraId="39E34DB8" w14:textId="77777777" w:rsidR="00877B7E" w:rsidRPr="00447FBB" w:rsidRDefault="00877B7E" w:rsidP="00877B7E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 xml:space="preserve">sobota </w:t>
      </w:r>
      <w:r w:rsidRPr="00447FBB">
        <w:rPr>
          <w:rFonts w:ascii="Arial Narrow" w:eastAsia="Times New Roman" w:hAnsi="Arial Narrow" w:cs="Arial"/>
          <w:sz w:val="38"/>
          <w:szCs w:val="38"/>
        </w:rPr>
        <w:t>PAMÁTKA ZASVĚCENÍ PANNY MARIE V JERUZALÉMĚ</w:t>
      </w:r>
    </w:p>
    <w:p w14:paraId="60296C47" w14:textId="77777777" w:rsidR="00877B7E" w:rsidRDefault="00877B7E" w:rsidP="00877B7E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38"/>
          <w:szCs w:val="38"/>
        </w:rPr>
      </w:pPr>
      <w:r w:rsidRPr="00447FBB">
        <w:rPr>
          <w:rFonts w:ascii="Arial Narrow" w:eastAsia="Times New Roman" w:hAnsi="Arial Narrow" w:cs="Arial"/>
          <w:b/>
          <w:sz w:val="38"/>
          <w:szCs w:val="38"/>
        </w:rPr>
        <w:t>neděle SLAVNOST JEŽÍŠE KRISTA KRÁLE</w:t>
      </w:r>
    </w:p>
    <w:p w14:paraId="302BBF41" w14:textId="77777777" w:rsidR="00877B7E" w:rsidRPr="00BB4B8B" w:rsidRDefault="00877B7E" w:rsidP="00877B7E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20"/>
          <w:szCs w:val="38"/>
        </w:rPr>
      </w:pPr>
    </w:p>
    <w:p w14:paraId="5FA9B320" w14:textId="77777777" w:rsidR="00877B7E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  <w:sectPr w:rsidR="00877B7E" w:rsidSect="00877B7E">
          <w:pgSz w:w="11906" w:h="16838"/>
          <w:pgMar w:top="567" w:right="737" w:bottom="284" w:left="397" w:header="0" w:footer="0" w:gutter="0"/>
          <w:cols w:space="708"/>
          <w:formProt w:val="0"/>
          <w:docGrid w:linePitch="360" w:charSpace="-2049"/>
        </w:sectPr>
      </w:pPr>
      <w:r w:rsidRPr="00135D16">
        <w:rPr>
          <w:rFonts w:ascii="Arial Narrow" w:hAnsi="Arial Narrow" w:cs="Arial"/>
          <w:bCs/>
          <w:sz w:val="38"/>
          <w:szCs w:val="38"/>
        </w:rPr>
        <w:t xml:space="preserve">Během října jste věnovali do pokladničky v kostele v Tišnově </w:t>
      </w:r>
      <w:proofErr w:type="gramStart"/>
      <w:r w:rsidRPr="00135D16">
        <w:rPr>
          <w:rFonts w:ascii="Arial Narrow" w:hAnsi="Arial Narrow" w:cs="Arial"/>
          <w:bCs/>
          <w:sz w:val="38"/>
          <w:szCs w:val="38"/>
        </w:rPr>
        <w:t>9387</w:t>
      </w:r>
      <w:r>
        <w:rPr>
          <w:rFonts w:ascii="Arial Narrow" w:hAnsi="Arial Narrow" w:cs="Arial"/>
          <w:bCs/>
          <w:sz w:val="38"/>
          <w:szCs w:val="38"/>
        </w:rPr>
        <w:t>Kč, v Před</w:t>
      </w:r>
      <w:proofErr w:type="gramEnd"/>
      <w:r>
        <w:rPr>
          <w:rFonts w:ascii="Arial Narrow" w:hAnsi="Arial Narrow" w:cs="Arial"/>
          <w:bCs/>
          <w:sz w:val="38"/>
          <w:szCs w:val="38"/>
        </w:rPr>
        <w:t>-</w:t>
      </w:r>
      <w:r w:rsidRPr="00877B7E">
        <w:rPr>
          <w:rFonts w:ascii="Arial Narrow" w:hAnsi="Arial Narrow" w:cs="Arial"/>
          <w:bCs/>
          <w:sz w:val="38"/>
          <w:szCs w:val="38"/>
        </w:rPr>
        <w:t xml:space="preserve"> </w:t>
      </w:r>
    </w:p>
    <w:p w14:paraId="271B98AA" w14:textId="6420F6D2" w:rsidR="00877B7E" w:rsidRPr="00135D16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proofErr w:type="spellStart"/>
      <w:r>
        <w:rPr>
          <w:rFonts w:ascii="Arial Narrow" w:hAnsi="Arial Narrow" w:cs="Arial"/>
          <w:bCs/>
          <w:sz w:val="38"/>
          <w:szCs w:val="38"/>
        </w:rPr>
        <w:lastRenderedPageBreak/>
        <w:t>kláš</w:t>
      </w:r>
      <w:r w:rsidRPr="00135D16">
        <w:rPr>
          <w:rFonts w:ascii="Arial Narrow" w:hAnsi="Arial Narrow" w:cs="Arial"/>
          <w:bCs/>
          <w:sz w:val="38"/>
          <w:szCs w:val="38"/>
        </w:rPr>
        <w:t>teří</w:t>
      </w:r>
      <w:proofErr w:type="spellEnd"/>
      <w:r w:rsidRPr="00135D16">
        <w:rPr>
          <w:rFonts w:ascii="Arial Narrow" w:hAnsi="Arial Narrow" w:cs="Arial"/>
          <w:bCs/>
          <w:sz w:val="38"/>
          <w:szCs w:val="38"/>
        </w:rPr>
        <w:t xml:space="preserve"> 1689 Kč. Děkujeme za Vaše dary</w:t>
      </w:r>
      <w:r>
        <w:rPr>
          <w:rFonts w:ascii="Arial Narrow" w:hAnsi="Arial Narrow" w:cs="Arial"/>
          <w:bCs/>
          <w:sz w:val="38"/>
          <w:szCs w:val="38"/>
        </w:rPr>
        <w:t>, s kterými i nadále počítáme</w:t>
      </w:r>
      <w:r w:rsidRPr="00135D16">
        <w:rPr>
          <w:rFonts w:ascii="Arial Narrow" w:hAnsi="Arial Narrow" w:cs="Arial"/>
          <w:bCs/>
          <w:sz w:val="38"/>
          <w:szCs w:val="38"/>
        </w:rPr>
        <w:t>.</w:t>
      </w:r>
    </w:p>
    <w:p w14:paraId="68BC84B4" w14:textId="77777777" w:rsidR="00877B7E" w:rsidRPr="00135D16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135D16">
        <w:rPr>
          <w:rFonts w:ascii="Arial Narrow" w:hAnsi="Arial Narrow" w:cs="Arial"/>
          <w:bCs/>
          <w:sz w:val="38"/>
          <w:szCs w:val="38"/>
        </w:rPr>
        <w:t>Také zveme k donátorství pro fond PULS. Více na donator.cz</w:t>
      </w:r>
    </w:p>
    <w:p w14:paraId="233BCA27" w14:textId="77777777" w:rsidR="00877B7E" w:rsidRPr="00447FBB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7C70F10" w14:textId="77777777" w:rsidR="00877B7E" w:rsidRPr="00BB4B8B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AF28DB">
        <w:rPr>
          <w:rFonts w:ascii="Arial Narrow" w:hAnsi="Arial Narrow" w:cs="Arial"/>
          <w:b/>
          <w:bCs/>
          <w:sz w:val="38"/>
          <w:szCs w:val="38"/>
        </w:rPr>
        <w:t>Setkání nad 9. kapitolou Lukášova evangelia</w:t>
      </w:r>
      <w:r w:rsidRPr="00BB4B8B">
        <w:rPr>
          <w:rFonts w:ascii="Arial Narrow" w:hAnsi="Arial Narrow" w:cs="Arial"/>
          <w:bCs/>
          <w:sz w:val="38"/>
          <w:szCs w:val="38"/>
        </w:rPr>
        <w:t xml:space="preserve"> bude ve čtvrtek v 19:00 online. Odkaz na </w:t>
      </w:r>
      <w:proofErr w:type="spellStart"/>
      <w:r w:rsidRPr="00BB4B8B">
        <w:rPr>
          <w:rFonts w:ascii="Arial Narrow" w:hAnsi="Arial Narrow" w:cs="Arial"/>
          <w:bCs/>
          <w:sz w:val="38"/>
          <w:szCs w:val="38"/>
        </w:rPr>
        <w:t>skype</w:t>
      </w:r>
      <w:proofErr w:type="spellEnd"/>
      <w:r w:rsidRPr="00BB4B8B">
        <w:rPr>
          <w:rFonts w:ascii="Arial Narrow" w:hAnsi="Arial Narrow" w:cs="Arial"/>
          <w:bCs/>
          <w:sz w:val="38"/>
          <w:szCs w:val="38"/>
        </w:rPr>
        <w:t xml:space="preserve"> i na video impuls bude na farních stránkách.</w:t>
      </w:r>
    </w:p>
    <w:p w14:paraId="3A99AAEF" w14:textId="77777777" w:rsidR="00877B7E" w:rsidRPr="00447FBB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43F6FA9" w14:textId="77777777" w:rsidR="00877B7E" w:rsidRPr="00BB4B8B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BB4B8B">
        <w:rPr>
          <w:rFonts w:ascii="Arial Narrow" w:hAnsi="Arial Narrow" w:cs="Arial"/>
          <w:bCs/>
          <w:sz w:val="38"/>
          <w:szCs w:val="38"/>
        </w:rPr>
        <w:t>Modlitba růžence za odvrácení epidemie každý den ve 20:00.</w:t>
      </w:r>
    </w:p>
    <w:p w14:paraId="00AB8243" w14:textId="77777777" w:rsidR="00877B7E" w:rsidRPr="00447FBB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EB0EBFA" w14:textId="77777777" w:rsidR="00877B7E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BB4B8B">
        <w:rPr>
          <w:rFonts w:ascii="Arial Narrow" w:hAnsi="Arial Narrow" w:cs="Arial"/>
          <w:bCs/>
          <w:sz w:val="38"/>
          <w:szCs w:val="38"/>
        </w:rPr>
        <w:t>Stolní kalendáře na příští rok jsou v zákristii.</w:t>
      </w:r>
    </w:p>
    <w:p w14:paraId="7459B308" w14:textId="77777777" w:rsidR="00877B7E" w:rsidRPr="007718F9" w:rsidRDefault="00877B7E" w:rsidP="00877B7E">
      <w:pPr>
        <w:widowControl w:val="0"/>
        <w:spacing w:after="0" w:line="240" w:lineRule="auto"/>
        <w:ind w:left="284" w:hanging="284"/>
        <w:rPr>
          <w:rFonts w:ascii="Arial Narrow" w:hAnsi="Arial Narrow"/>
          <w:sz w:val="36"/>
          <w:szCs w:val="38"/>
        </w:rPr>
      </w:pPr>
    </w:p>
    <w:p w14:paraId="30361DB6" w14:textId="77777777" w:rsidR="00877B7E" w:rsidRDefault="00877B7E" w:rsidP="00877B7E">
      <w:pPr>
        <w:pStyle w:val="Normlnweb"/>
        <w:spacing w:before="0" w:beforeAutospacing="0" w:after="0" w:afterAutospacing="0"/>
        <w:rPr>
          <w:rFonts w:ascii="Arial Narrow" w:hAnsi="Arial Narrow" w:cs="Times New Roman"/>
          <w:sz w:val="38"/>
          <w:szCs w:val="38"/>
        </w:rPr>
      </w:pPr>
      <w:r w:rsidRPr="00447FBB">
        <w:rPr>
          <w:rFonts w:ascii="Arial Narrow" w:hAnsi="Arial Narrow" w:cs="Times New Roman"/>
          <w:sz w:val="38"/>
          <w:szCs w:val="38"/>
        </w:rPr>
        <w:t xml:space="preserve">Milé sestry, milí bratři, už řadu měsíců prožíváme dobu nejistoty a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mimořá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dných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opatření, která zcela obrátila naše zaběhané každodenní zvyklosti. Do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bu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>, ve které si intenzivněji uvědomujeme hodnotu života a zdraví, protože sto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 xml:space="preserve">jíme před tváří nemoci i smrti. I tato doba, ve které padají masky, za kterými ukrýváme realitu svého nitra, se může stát požehnaným časem nového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setká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ní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s Ježíšem Kristem a s nadějí, o které sv. Pavel v páté kapitole listu Říma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nům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píše, že nezklame. Děkuji vám všem za trpělivost a zodpovědnost v</w:t>
      </w:r>
      <w:r>
        <w:rPr>
          <w:rFonts w:ascii="Arial Narrow" w:hAnsi="Arial Narrow" w:cs="Times New Roman"/>
          <w:sz w:val="38"/>
          <w:szCs w:val="38"/>
        </w:rPr>
        <w:t> </w:t>
      </w:r>
      <w:r w:rsidRPr="00447FBB">
        <w:rPr>
          <w:rFonts w:ascii="Arial Narrow" w:hAnsi="Arial Narrow" w:cs="Times New Roman"/>
          <w:sz w:val="38"/>
          <w:szCs w:val="38"/>
        </w:rPr>
        <w:t>ne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sení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nejistoty i obav. Děkuji za vaše modlitby a za všechno, co děláte pro po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třebné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. Děkuji za vaši víru, naději i lásku, které se v posledních měsících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mo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hly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tříbit a možná i upevňovat. Bůh nás provází časem zkoušky, ve které za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koušíme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křehkost světa, vlastní křehkost i křehkost nebo pevnost vztahů ne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jen mezi nejbližšími, ale i ve vztahu s Bohem. V již zmíněném dopise sv. Pa</w:t>
      </w:r>
      <w:r>
        <w:rPr>
          <w:rFonts w:ascii="Arial Narrow" w:hAnsi="Arial Narrow" w:cs="Times New Roman"/>
          <w:sz w:val="38"/>
          <w:szCs w:val="38"/>
        </w:rPr>
        <w:t>-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vla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je o tři kapitoly dále věta: „pro ty, kdo </w:t>
      </w:r>
      <w:r>
        <w:rPr>
          <w:rFonts w:ascii="Arial Narrow" w:hAnsi="Arial Narrow" w:cs="Times New Roman"/>
          <w:sz w:val="38"/>
          <w:szCs w:val="38"/>
        </w:rPr>
        <w:t>milují Boha, všechno napomáhá k </w:t>
      </w:r>
      <w:r w:rsidRPr="00447FBB">
        <w:rPr>
          <w:rFonts w:ascii="Arial Narrow" w:hAnsi="Arial Narrow" w:cs="Times New Roman"/>
          <w:sz w:val="38"/>
          <w:szCs w:val="38"/>
        </w:rPr>
        <w:t xml:space="preserve">dobrému“. Možná prožíváme tuto, zvláštní dobu, abychom si hlouběji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uvě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domili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nejen úžasný dar života a křtu, ale abychom s vděčností také děkovali za to, co jsme dosud brali jako naprosté samozřejmosti. Prožití i této doby </w:t>
      </w:r>
      <w:bookmarkStart w:id="0" w:name="_GoBack"/>
      <w:bookmarkEnd w:id="0"/>
      <w:r w:rsidRPr="00447FBB">
        <w:rPr>
          <w:rFonts w:ascii="Arial Narrow" w:hAnsi="Arial Narrow" w:cs="Times New Roman"/>
          <w:sz w:val="38"/>
          <w:szCs w:val="38"/>
        </w:rPr>
        <w:t xml:space="preserve">může přinést požehnání. Přesto chceme prosit Pána o jeho lásku, blízkost a pomoc, a prosit také o ukončení pandemie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koronaviru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covid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-19, jak už to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vě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tšina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z nás od letošního jara dělá. Ovšem prostředky nás věřících jsou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mno</w:t>
      </w:r>
      <w:proofErr w:type="spellEnd"/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 xml:space="preserve">hem širší, než je jen modlitba. Patří k nim také půst a almužna. Využijme 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mo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žnosti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 xml:space="preserve"> určitého „uvěznění v čase“, které doba přinesla, a otevřeme svá srdce Bohu. Nabídněme mu sami sebe. </w:t>
      </w:r>
      <w:r w:rsidRPr="00447FBB">
        <w:rPr>
          <w:rFonts w:ascii="Arial Narrow" w:hAnsi="Arial Narrow" w:cs="Times New Roman"/>
          <w:sz w:val="38"/>
          <w:szCs w:val="38"/>
          <w:u w:val="single"/>
        </w:rPr>
        <w:t>Na čtyři středy (</w:t>
      </w:r>
      <w:r w:rsidRPr="00447FBB">
        <w:rPr>
          <w:rFonts w:ascii="Arial Narrow" w:hAnsi="Arial Narrow" w:cs="Times New Roman"/>
          <w:b/>
          <w:bCs/>
          <w:sz w:val="38"/>
          <w:szCs w:val="38"/>
          <w:u w:val="single"/>
        </w:rPr>
        <w:t xml:space="preserve">11., 18. a 25. </w:t>
      </w:r>
      <w:r>
        <w:rPr>
          <w:rFonts w:ascii="Arial Narrow" w:hAnsi="Arial Narrow" w:cs="Times New Roman"/>
          <w:b/>
          <w:bCs/>
          <w:sz w:val="38"/>
          <w:szCs w:val="38"/>
          <w:u w:val="single"/>
        </w:rPr>
        <w:t>11.</w:t>
      </w:r>
      <w:r w:rsidRPr="00447FBB">
        <w:rPr>
          <w:rFonts w:ascii="Arial Narrow" w:hAnsi="Arial Narrow" w:cs="Times New Roman"/>
          <w:b/>
          <w:bCs/>
          <w:sz w:val="38"/>
          <w:szCs w:val="38"/>
          <w:u w:val="single"/>
        </w:rPr>
        <w:t xml:space="preserve"> a 2. </w:t>
      </w:r>
      <w:r>
        <w:rPr>
          <w:rFonts w:ascii="Arial Narrow" w:hAnsi="Arial Narrow" w:cs="Times New Roman"/>
          <w:b/>
          <w:bCs/>
          <w:sz w:val="38"/>
          <w:szCs w:val="38"/>
          <w:u w:val="single"/>
        </w:rPr>
        <w:t>12.</w:t>
      </w:r>
      <w:r w:rsidRPr="00447FBB">
        <w:rPr>
          <w:rFonts w:ascii="Arial Narrow" w:hAnsi="Arial Narrow" w:cs="Times New Roman"/>
          <w:sz w:val="38"/>
          <w:szCs w:val="38"/>
          <w:u w:val="single"/>
        </w:rPr>
        <w:t>) vyhlašuji v brněnské diecézi dobrovolný vědomý a citelný půst za ukončení pandemie, k němuž můžeme přidat také almužnu na nějaký dobrý účel. To vše nadále ve spojení s modlitbou.</w:t>
      </w:r>
      <w:r w:rsidRPr="00447FBB">
        <w:rPr>
          <w:rFonts w:ascii="Arial Narrow" w:hAnsi="Arial Narrow" w:cs="Times New Roman"/>
          <w:sz w:val="38"/>
          <w:szCs w:val="38"/>
        </w:rPr>
        <w:t xml:space="preserve"> Vyhlášené dny budu takto prožívat s</w:t>
      </w:r>
      <w:r>
        <w:rPr>
          <w:rFonts w:ascii="Arial Narrow" w:hAnsi="Arial Narrow" w:cs="Times New Roman"/>
          <w:sz w:val="38"/>
          <w:szCs w:val="38"/>
        </w:rPr>
        <w:t> </w:t>
      </w:r>
      <w:proofErr w:type="spellStart"/>
      <w:r w:rsidRPr="00447FBB">
        <w:rPr>
          <w:rFonts w:ascii="Arial Narrow" w:hAnsi="Arial Narrow" w:cs="Times New Roman"/>
          <w:sz w:val="38"/>
          <w:szCs w:val="38"/>
        </w:rPr>
        <w:t>ka</w:t>
      </w:r>
      <w:r>
        <w:rPr>
          <w:rFonts w:ascii="Arial Narrow" w:hAnsi="Arial Narrow" w:cs="Times New Roman"/>
          <w:sz w:val="38"/>
          <w:szCs w:val="38"/>
        </w:rPr>
        <w:t>-</w:t>
      </w:r>
      <w:r w:rsidRPr="00447FBB">
        <w:rPr>
          <w:rFonts w:ascii="Arial Narrow" w:hAnsi="Arial Narrow" w:cs="Times New Roman"/>
          <w:sz w:val="38"/>
          <w:szCs w:val="38"/>
        </w:rPr>
        <w:t>ždým</w:t>
      </w:r>
      <w:proofErr w:type="spellEnd"/>
      <w:r w:rsidRPr="00447FBB">
        <w:rPr>
          <w:rFonts w:ascii="Arial Narrow" w:hAnsi="Arial Narrow" w:cs="Times New Roman"/>
          <w:sz w:val="38"/>
          <w:szCs w:val="38"/>
        </w:rPr>
        <w:t>, kdo se připojí. S modlitbou za vás všechny ze srdce žehná</w:t>
      </w:r>
    </w:p>
    <w:p w14:paraId="271EA6DC" w14:textId="77777777" w:rsidR="00877B7E" w:rsidRPr="00447FBB" w:rsidRDefault="00877B7E" w:rsidP="00877B7E">
      <w:pPr>
        <w:pStyle w:val="Normlnweb"/>
        <w:spacing w:before="0" w:beforeAutospacing="0" w:after="0" w:afterAutospacing="0"/>
        <w:jc w:val="right"/>
        <w:rPr>
          <w:rFonts w:ascii="Arial Narrow" w:hAnsi="Arial Narrow" w:cs="Arial"/>
          <w:bCs/>
          <w:sz w:val="36"/>
          <w:szCs w:val="38"/>
        </w:rPr>
      </w:pPr>
      <w:r w:rsidRPr="00447FBB">
        <w:rPr>
          <w:rFonts w:ascii="Arial Narrow" w:hAnsi="Arial Narrow" w:cs="Times New Roman"/>
          <w:i/>
          <w:sz w:val="36"/>
          <w:szCs w:val="38"/>
        </w:rPr>
        <w:t xml:space="preserve">Vojtěch </w:t>
      </w:r>
      <w:proofErr w:type="spellStart"/>
      <w:r w:rsidRPr="00447FBB">
        <w:rPr>
          <w:rFonts w:ascii="Arial Narrow" w:hAnsi="Arial Narrow" w:cs="Times New Roman"/>
          <w:i/>
          <w:sz w:val="36"/>
          <w:szCs w:val="38"/>
        </w:rPr>
        <w:t>Cikrle</w:t>
      </w:r>
      <w:proofErr w:type="spellEnd"/>
      <w:r w:rsidRPr="00447FBB">
        <w:rPr>
          <w:rFonts w:ascii="Arial Narrow" w:hAnsi="Arial Narrow" w:cs="Times New Roman"/>
          <w:i/>
          <w:sz w:val="36"/>
          <w:szCs w:val="38"/>
        </w:rPr>
        <w:t xml:space="preserve"> diecézní biskup brněnský</w:t>
      </w:r>
    </w:p>
    <w:p w14:paraId="5DF4144C" w14:textId="77777777" w:rsidR="00877B7E" w:rsidRPr="00447FBB" w:rsidRDefault="00877B7E" w:rsidP="00877B7E">
      <w:pPr>
        <w:spacing w:after="0" w:line="240" w:lineRule="auto"/>
        <w:rPr>
          <w:rFonts w:ascii="Arial Narrow" w:hAnsi="Arial Narrow"/>
          <w:sz w:val="8"/>
          <w:szCs w:val="8"/>
        </w:rPr>
      </w:pPr>
    </w:p>
    <w:p w14:paraId="1E9597ED" w14:textId="3DDF4363" w:rsidR="00877B7E" w:rsidRPr="00877B7E" w:rsidRDefault="00877B7E" w:rsidP="00877B7E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2"/>
          <w:szCs w:val="34"/>
          <w:u w:val="none"/>
        </w:rPr>
      </w:pPr>
      <w:r w:rsidRPr="00BB4B8B">
        <w:rPr>
          <w:rFonts w:ascii="Arial Narrow" w:hAnsi="Arial Narrow"/>
          <w:i/>
          <w:sz w:val="32"/>
          <w:szCs w:val="34"/>
        </w:rPr>
        <w:t xml:space="preserve">ŘKF Tišnov, Kostelní 16, 666 01 Tišnov, tel. 776 765 401, 549 418 230; farnosttisnov.wz.cz; </w:t>
      </w:r>
      <w:proofErr w:type="spellStart"/>
      <w:r w:rsidRPr="00BB4B8B">
        <w:rPr>
          <w:rFonts w:ascii="Arial Narrow" w:hAnsi="Arial Narrow"/>
          <w:i/>
          <w:sz w:val="32"/>
          <w:szCs w:val="34"/>
        </w:rPr>
        <w:t>josefrybecky</w:t>
      </w:r>
      <w:proofErr w:type="spellEnd"/>
      <w:r w:rsidRPr="00BB4B8B">
        <w:rPr>
          <w:rFonts w:ascii="Arial Narrow" w:hAnsi="Arial Narrow"/>
          <w:i/>
          <w:sz w:val="32"/>
          <w:szCs w:val="34"/>
          <w:lang w:val="en-US"/>
        </w:rPr>
        <w:t>@</w:t>
      </w:r>
      <w:r w:rsidRPr="00BB4B8B">
        <w:rPr>
          <w:rFonts w:ascii="Arial Narrow" w:hAnsi="Arial Narrow"/>
          <w:i/>
          <w:sz w:val="32"/>
          <w:szCs w:val="34"/>
        </w:rPr>
        <w:t xml:space="preserve">seznam.cz; </w:t>
      </w:r>
      <w:hyperlink r:id="rId11" w:tgtFrame="_blank" w:history="1">
        <w:r w:rsidRPr="00BB4B8B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facebook.com/</w:t>
        </w:r>
        <w:proofErr w:type="spellStart"/>
        <w:r w:rsidRPr="00BB4B8B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FarnostTisnovPredklasteri</w:t>
        </w:r>
        <w:proofErr w:type="spellEnd"/>
      </w:hyperlink>
    </w:p>
    <w:sectPr w:rsidR="00877B7E" w:rsidRPr="00877B7E" w:rsidSect="00877B7E">
      <w:pgSz w:w="11906" w:h="16838"/>
      <w:pgMar w:top="567" w:right="397" w:bottom="284" w:left="73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F8190" w14:textId="77777777" w:rsidR="00336E54" w:rsidRDefault="00336E54" w:rsidP="006941FE">
      <w:pPr>
        <w:spacing w:after="0" w:line="240" w:lineRule="auto"/>
      </w:pPr>
      <w:r>
        <w:separator/>
      </w:r>
    </w:p>
  </w:endnote>
  <w:endnote w:type="continuationSeparator" w:id="0">
    <w:p w14:paraId="7F18C271" w14:textId="77777777" w:rsidR="00336E54" w:rsidRDefault="00336E54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D13BD" w14:textId="77777777" w:rsidR="00336E54" w:rsidRDefault="00336E54" w:rsidP="006941FE">
      <w:pPr>
        <w:spacing w:after="0" w:line="240" w:lineRule="auto"/>
      </w:pPr>
      <w:r>
        <w:separator/>
      </w:r>
    </w:p>
  </w:footnote>
  <w:footnote w:type="continuationSeparator" w:id="0">
    <w:p w14:paraId="41972454" w14:textId="77777777" w:rsidR="00336E54" w:rsidRDefault="00336E54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EE9"/>
    <w:rsid w:val="000C0031"/>
    <w:rsid w:val="000C0DD0"/>
    <w:rsid w:val="000C1BCE"/>
    <w:rsid w:val="000C25D1"/>
    <w:rsid w:val="000C2CEC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A39"/>
    <w:rsid w:val="001231A8"/>
    <w:rsid w:val="001234F4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21B2"/>
    <w:rsid w:val="001B22CA"/>
    <w:rsid w:val="001B3371"/>
    <w:rsid w:val="001B3D05"/>
    <w:rsid w:val="001B3D4E"/>
    <w:rsid w:val="001B407C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EDD"/>
    <w:rsid w:val="00213542"/>
    <w:rsid w:val="002143BE"/>
    <w:rsid w:val="00214403"/>
    <w:rsid w:val="0021450F"/>
    <w:rsid w:val="002148E7"/>
    <w:rsid w:val="00214BCA"/>
    <w:rsid w:val="00214E01"/>
    <w:rsid w:val="00215092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1C58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593"/>
    <w:rsid w:val="002605FB"/>
    <w:rsid w:val="00260807"/>
    <w:rsid w:val="00260AD4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556"/>
    <w:rsid w:val="002A6C58"/>
    <w:rsid w:val="002A6C8D"/>
    <w:rsid w:val="002A6F86"/>
    <w:rsid w:val="002A6F89"/>
    <w:rsid w:val="002A73E0"/>
    <w:rsid w:val="002A7C1A"/>
    <w:rsid w:val="002B044D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E04FC"/>
    <w:rsid w:val="002E0B2D"/>
    <w:rsid w:val="002E0D29"/>
    <w:rsid w:val="002E0FAD"/>
    <w:rsid w:val="002E1B8D"/>
    <w:rsid w:val="002E2B19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12CA"/>
    <w:rsid w:val="003215FA"/>
    <w:rsid w:val="0032162F"/>
    <w:rsid w:val="00322160"/>
    <w:rsid w:val="00322963"/>
    <w:rsid w:val="00322972"/>
    <w:rsid w:val="003237B1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E12"/>
    <w:rsid w:val="00336E54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9D3"/>
    <w:rsid w:val="003B2F50"/>
    <w:rsid w:val="003B3B79"/>
    <w:rsid w:val="003B401A"/>
    <w:rsid w:val="003B43C2"/>
    <w:rsid w:val="003B47E4"/>
    <w:rsid w:val="003B4E89"/>
    <w:rsid w:val="003B59A5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1294"/>
    <w:rsid w:val="00421683"/>
    <w:rsid w:val="004219BE"/>
    <w:rsid w:val="00421D30"/>
    <w:rsid w:val="00422EBC"/>
    <w:rsid w:val="0042370E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3E4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829"/>
    <w:rsid w:val="004C6970"/>
    <w:rsid w:val="004D0BFA"/>
    <w:rsid w:val="004D0D3A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238C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BB7"/>
    <w:rsid w:val="00696D0F"/>
    <w:rsid w:val="006A0490"/>
    <w:rsid w:val="006A0C1A"/>
    <w:rsid w:val="006A0D5F"/>
    <w:rsid w:val="006A114E"/>
    <w:rsid w:val="006A11C8"/>
    <w:rsid w:val="006A1355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400B"/>
    <w:rsid w:val="006C42B4"/>
    <w:rsid w:val="006C4581"/>
    <w:rsid w:val="006C4A62"/>
    <w:rsid w:val="006C4FB5"/>
    <w:rsid w:val="006C50BC"/>
    <w:rsid w:val="006C55B2"/>
    <w:rsid w:val="006C58F0"/>
    <w:rsid w:val="006C5FB4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706"/>
    <w:rsid w:val="00702CE3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9C3"/>
    <w:rsid w:val="007F29C7"/>
    <w:rsid w:val="007F2BAF"/>
    <w:rsid w:val="007F2F6B"/>
    <w:rsid w:val="007F395A"/>
    <w:rsid w:val="007F3B1B"/>
    <w:rsid w:val="007F3BC0"/>
    <w:rsid w:val="007F3EBA"/>
    <w:rsid w:val="007F3F79"/>
    <w:rsid w:val="007F479F"/>
    <w:rsid w:val="007F48F4"/>
    <w:rsid w:val="007F4CB0"/>
    <w:rsid w:val="007F4E1F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1252"/>
    <w:rsid w:val="00811498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83E"/>
    <w:rsid w:val="00820AD9"/>
    <w:rsid w:val="00820BD8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77B7E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1C4"/>
    <w:rsid w:val="009371CC"/>
    <w:rsid w:val="00937692"/>
    <w:rsid w:val="00937EEA"/>
    <w:rsid w:val="00937FB4"/>
    <w:rsid w:val="00937FE4"/>
    <w:rsid w:val="009402F4"/>
    <w:rsid w:val="0094071E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46BB"/>
    <w:rsid w:val="0095499B"/>
    <w:rsid w:val="00954D7A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BD1"/>
    <w:rsid w:val="009E0CBB"/>
    <w:rsid w:val="009E125D"/>
    <w:rsid w:val="009E1406"/>
    <w:rsid w:val="009E1D08"/>
    <w:rsid w:val="009E1D2D"/>
    <w:rsid w:val="009E2539"/>
    <w:rsid w:val="009E279D"/>
    <w:rsid w:val="009E325F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E38"/>
    <w:rsid w:val="00A24FBD"/>
    <w:rsid w:val="00A25A24"/>
    <w:rsid w:val="00A26157"/>
    <w:rsid w:val="00A277B7"/>
    <w:rsid w:val="00A277D5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EE9"/>
    <w:rsid w:val="00AD30F1"/>
    <w:rsid w:val="00AD3452"/>
    <w:rsid w:val="00AD3C8F"/>
    <w:rsid w:val="00AD3F87"/>
    <w:rsid w:val="00AD42DB"/>
    <w:rsid w:val="00AD471B"/>
    <w:rsid w:val="00AD48B6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C66"/>
    <w:rsid w:val="00B06795"/>
    <w:rsid w:val="00B0692E"/>
    <w:rsid w:val="00B071CB"/>
    <w:rsid w:val="00B07C74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55B3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2031"/>
    <w:rsid w:val="00B42069"/>
    <w:rsid w:val="00B4210D"/>
    <w:rsid w:val="00B43957"/>
    <w:rsid w:val="00B44053"/>
    <w:rsid w:val="00B44A8A"/>
    <w:rsid w:val="00B44DE4"/>
    <w:rsid w:val="00B45042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B9"/>
    <w:rsid w:val="00CA4FE1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40C"/>
    <w:rsid w:val="00D425A9"/>
    <w:rsid w:val="00D42719"/>
    <w:rsid w:val="00D4328B"/>
    <w:rsid w:val="00D43CBB"/>
    <w:rsid w:val="00D44C88"/>
    <w:rsid w:val="00D450C1"/>
    <w:rsid w:val="00D45189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DCD"/>
    <w:rsid w:val="00D77201"/>
    <w:rsid w:val="00D7727A"/>
    <w:rsid w:val="00D77538"/>
    <w:rsid w:val="00D778A0"/>
    <w:rsid w:val="00D80575"/>
    <w:rsid w:val="00D80EC0"/>
    <w:rsid w:val="00D80FD6"/>
    <w:rsid w:val="00D8108E"/>
    <w:rsid w:val="00D81434"/>
    <w:rsid w:val="00D81AE9"/>
    <w:rsid w:val="00D8221D"/>
    <w:rsid w:val="00D824BE"/>
    <w:rsid w:val="00D82DA1"/>
    <w:rsid w:val="00D82FF3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527C"/>
    <w:rsid w:val="00DC5669"/>
    <w:rsid w:val="00DC6E8E"/>
    <w:rsid w:val="00DC6FD9"/>
    <w:rsid w:val="00DC6FF2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2116"/>
    <w:rsid w:val="00E1235F"/>
    <w:rsid w:val="00E12895"/>
    <w:rsid w:val="00E12A4B"/>
    <w:rsid w:val="00E12A72"/>
    <w:rsid w:val="00E12EB1"/>
    <w:rsid w:val="00E13504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520F"/>
    <w:rsid w:val="00E76A5F"/>
    <w:rsid w:val="00E76B5B"/>
    <w:rsid w:val="00E77CBC"/>
    <w:rsid w:val="00E801CD"/>
    <w:rsid w:val="00E81452"/>
    <w:rsid w:val="00E816D6"/>
    <w:rsid w:val="00E82682"/>
    <w:rsid w:val="00E83159"/>
    <w:rsid w:val="00E8387C"/>
    <w:rsid w:val="00E83CB5"/>
    <w:rsid w:val="00E83DDE"/>
    <w:rsid w:val="00E847DD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7E5B"/>
    <w:rsid w:val="00ED0699"/>
    <w:rsid w:val="00ED146C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3452"/>
    <w:rsid w:val="00F74A22"/>
    <w:rsid w:val="00F74BD2"/>
    <w:rsid w:val="00F75AE9"/>
    <w:rsid w:val="00F7615B"/>
    <w:rsid w:val="00F761B4"/>
    <w:rsid w:val="00F76611"/>
    <w:rsid w:val="00F76866"/>
    <w:rsid w:val="00F76942"/>
    <w:rsid w:val="00F775DB"/>
    <w:rsid w:val="00F77B4A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6EC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cebook.com/FarnostTisnovPredklasteri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acebook.com/FarnostTisnovPredklaster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CF7FF-C973-4C50-94C2-D69A2289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1330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Jiří Halouzka</cp:lastModifiedBy>
  <cp:revision>10</cp:revision>
  <cp:lastPrinted>2020-05-10T09:10:00Z</cp:lastPrinted>
  <dcterms:created xsi:type="dcterms:W3CDTF">2020-11-10T19:23:00Z</dcterms:created>
  <dcterms:modified xsi:type="dcterms:W3CDTF">2020-11-13T15:53:00Z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